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A0279" w14:textId="308143A5" w:rsidR="004F6B26" w:rsidRDefault="00C33AD1" w:rsidP="01473AB9">
      <w:pPr>
        <w:pBdr>
          <w:bottom w:val="single" w:sz="6" w:space="1" w:color="000000"/>
        </w:pBdr>
        <w:spacing w:after="200" w:line="240" w:lineRule="auto"/>
        <w:rPr>
          <w:rFonts w:ascii="Helvetica Neue" w:eastAsia="Helvetica Neue" w:hAnsi="Helvetica Neue" w:cs="Helvetica Neue"/>
          <w:b/>
          <w:bCs/>
          <w:color w:val="03708E"/>
          <w:sz w:val="44"/>
          <w:szCs w:val="44"/>
        </w:rPr>
      </w:pPr>
      <w:r w:rsidRPr="01473AB9">
        <w:rPr>
          <w:rFonts w:ascii="Helvetica Neue" w:eastAsia="Helvetica Neue" w:hAnsi="Helvetica Neue" w:cs="Helvetica Neue"/>
          <w:b/>
          <w:bCs/>
          <w:color w:val="03708E"/>
          <w:sz w:val="44"/>
          <w:szCs w:val="44"/>
        </w:rPr>
        <w:t xml:space="preserve">Measuring </w:t>
      </w:r>
      <w:r w:rsidR="004F6B26" w:rsidRPr="01473AB9">
        <w:rPr>
          <w:rFonts w:ascii="Helvetica Neue" w:eastAsia="Helvetica Neue" w:hAnsi="Helvetica Neue" w:cs="Helvetica Neue"/>
          <w:b/>
          <w:bCs/>
          <w:color w:val="03708E"/>
          <w:sz w:val="44"/>
          <w:szCs w:val="44"/>
        </w:rPr>
        <w:t>Quality of Life</w:t>
      </w:r>
      <w:r w:rsidR="469256D4" w:rsidRPr="01473AB9">
        <w:rPr>
          <w:rFonts w:ascii="Helvetica Neue" w:eastAsia="Helvetica Neue" w:hAnsi="Helvetica Neue" w:cs="Helvetica Neue"/>
          <w:b/>
          <w:bCs/>
          <w:color w:val="03708E"/>
          <w:sz w:val="44"/>
          <w:szCs w:val="44"/>
        </w:rPr>
        <w:t xml:space="preserve"> in Cities</w:t>
      </w:r>
      <w:r w:rsidR="004F6B26" w:rsidRPr="01473AB9">
        <w:rPr>
          <w:rFonts w:ascii="Helvetica Neue" w:eastAsia="Helvetica Neue" w:hAnsi="Helvetica Neue" w:cs="Helvetica Neue"/>
          <w:b/>
          <w:bCs/>
          <w:color w:val="03708E"/>
          <w:sz w:val="44"/>
          <w:szCs w:val="44"/>
        </w:rPr>
        <w:t xml:space="preserve">: </w:t>
      </w:r>
      <w:r>
        <w:br/>
      </w:r>
      <w:r w:rsidR="004F6B26" w:rsidRPr="01473AB9">
        <w:rPr>
          <w:rFonts w:ascii="Helvetica Neue" w:eastAsia="Helvetica Neue" w:hAnsi="Helvetica Neue" w:cs="Helvetica Neue"/>
          <w:b/>
          <w:bCs/>
          <w:color w:val="03708E"/>
          <w:sz w:val="44"/>
          <w:szCs w:val="44"/>
        </w:rPr>
        <w:t>Connecting Local Action and Global Agendas</w:t>
      </w:r>
    </w:p>
    <w:p w14:paraId="0AADB465" w14:textId="7FDDDF25" w:rsidR="005474A2" w:rsidRDefault="3F9268A4" w:rsidP="3B5AD729">
      <w:pPr>
        <w:pBdr>
          <w:bottom w:val="single" w:sz="6" w:space="1" w:color="000000"/>
        </w:pBdr>
        <w:spacing w:after="200" w:line="240" w:lineRule="auto"/>
        <w:rPr>
          <w:rFonts w:ascii="Helvetica Neue" w:eastAsia="Helvetica Neue" w:hAnsi="Helvetica Neue" w:cs="Helvetica Neue"/>
          <w:b/>
          <w:bCs/>
          <w:color w:val="03708E"/>
          <w:sz w:val="28"/>
          <w:szCs w:val="28"/>
        </w:rPr>
      </w:pPr>
      <w:r>
        <w:br/>
      </w:r>
      <w:r w:rsidR="794D92C0" w:rsidRPr="3B5AD729">
        <w:rPr>
          <w:rFonts w:ascii="Helvetica Neue" w:eastAsia="Helvetica Neue" w:hAnsi="Helvetica Neue" w:cs="Helvetica Neue"/>
          <w:b/>
          <w:bCs/>
          <w:color w:val="03708E"/>
          <w:sz w:val="28"/>
          <w:szCs w:val="28"/>
        </w:rPr>
        <w:t>September 18</w:t>
      </w:r>
      <w:r w:rsidR="794D92C0" w:rsidRPr="3B5AD729">
        <w:rPr>
          <w:rFonts w:ascii="Helvetica Neue" w:eastAsia="Helvetica Neue" w:hAnsi="Helvetica Neue" w:cs="Helvetica Neue"/>
          <w:b/>
          <w:bCs/>
          <w:color w:val="03708E"/>
          <w:sz w:val="28"/>
          <w:szCs w:val="28"/>
          <w:vertAlign w:val="superscript"/>
        </w:rPr>
        <w:t>th</w:t>
      </w:r>
      <w:r w:rsidR="794D92C0" w:rsidRPr="3B5AD729">
        <w:rPr>
          <w:rFonts w:ascii="Helvetica Neue" w:eastAsia="Helvetica Neue" w:hAnsi="Helvetica Neue" w:cs="Helvetica Neue"/>
          <w:b/>
          <w:bCs/>
          <w:color w:val="03708E"/>
          <w:sz w:val="28"/>
          <w:szCs w:val="28"/>
        </w:rPr>
        <w:t>, 11:00 am</w:t>
      </w:r>
      <w:r w:rsidR="226A65A3" w:rsidRPr="3B5AD729">
        <w:rPr>
          <w:rFonts w:ascii="Helvetica Neue" w:eastAsia="Helvetica Neue" w:hAnsi="Helvetica Neue" w:cs="Helvetica Neue"/>
          <w:b/>
          <w:bCs/>
          <w:color w:val="03708E"/>
          <w:sz w:val="28"/>
          <w:szCs w:val="28"/>
        </w:rPr>
        <w:t xml:space="preserve"> </w:t>
      </w:r>
    </w:p>
    <w:p w14:paraId="00000004" w14:textId="77777777" w:rsidR="0020650A" w:rsidRDefault="00D9393F" w:rsidP="3AE9E403">
      <w:pPr>
        <w:rPr>
          <w:rFonts w:ascii="Helvetica Neue" w:eastAsia="Helvetica Neue" w:hAnsi="Helvetica Neue" w:cs="Helvetica Neue"/>
          <w:b/>
          <w:bCs/>
          <w:color w:val="03708E"/>
          <w:sz w:val="24"/>
          <w:szCs w:val="24"/>
        </w:rPr>
      </w:pPr>
      <w:r w:rsidRPr="3AE9E403">
        <w:rPr>
          <w:rFonts w:ascii="Helvetica Neue" w:eastAsia="Helvetica Neue" w:hAnsi="Helvetica Neue" w:cs="Helvetica Neue"/>
          <w:b/>
          <w:bCs/>
          <w:color w:val="03708E"/>
          <w:sz w:val="24"/>
          <w:szCs w:val="24"/>
        </w:rPr>
        <w:t>Introduction</w:t>
      </w:r>
    </w:p>
    <w:p w14:paraId="00000007" w14:textId="65C95E77" w:rsidR="0020650A" w:rsidRDefault="479A124E">
      <w:pPr>
        <w:spacing w:line="276" w:lineRule="auto"/>
        <w:jc w:val="both"/>
        <w:rPr>
          <w:rFonts w:ascii="Helvetica Neue" w:eastAsia="Helvetica Neue" w:hAnsi="Helvetica Neue" w:cs="Helvetica Neue"/>
          <w:color w:val="000000" w:themeColor="text1"/>
          <w:highlight w:val="white"/>
        </w:rPr>
      </w:pPr>
      <w:r w:rsidRPr="77004984">
        <w:rPr>
          <w:rFonts w:ascii="Helvetica Neue" w:eastAsia="Helvetica Neue" w:hAnsi="Helvetica Neue" w:cs="Helvetica Neue"/>
          <w:color w:val="000000" w:themeColor="text1"/>
          <w:highlight w:val="white"/>
        </w:rPr>
        <w:t xml:space="preserve">The world today is vastly different from </w:t>
      </w:r>
      <w:r w:rsidR="5C9909CE" w:rsidRPr="77004984">
        <w:rPr>
          <w:rFonts w:ascii="Helvetica Neue" w:eastAsia="Helvetica Neue" w:hAnsi="Helvetica Neue" w:cs="Helvetica Neue"/>
          <w:color w:val="000000" w:themeColor="text1"/>
          <w:highlight w:val="white"/>
        </w:rPr>
        <w:t>a</w:t>
      </w:r>
      <w:r w:rsidRPr="77004984">
        <w:rPr>
          <w:rFonts w:ascii="Helvetica Neue" w:eastAsia="Helvetica Neue" w:hAnsi="Helvetica Neue" w:cs="Helvetica Neue"/>
          <w:color w:val="000000" w:themeColor="text1"/>
          <w:highlight w:val="white"/>
        </w:rPr>
        <w:t xml:space="preserve"> decade ago, and the pace of change shows no sign of slowing. In the face of immense challenges, but also immense opportunities, the notion of what constitutes a ‘good life’ has shifted for many people.</w:t>
      </w:r>
      <w:r w:rsidR="3103E991" w:rsidRPr="77004984">
        <w:rPr>
          <w:rFonts w:ascii="Helvetica Neue" w:eastAsia="Helvetica Neue" w:hAnsi="Helvetica Neue" w:cs="Helvetica Neue"/>
          <w:color w:val="000000" w:themeColor="text1"/>
          <w:highlight w:val="white"/>
        </w:rPr>
        <w:t xml:space="preserve"> </w:t>
      </w:r>
      <w:r w:rsidRPr="77004984">
        <w:rPr>
          <w:rFonts w:ascii="Helvetica Neue" w:eastAsia="Helvetica Neue" w:hAnsi="Helvetica Neue" w:cs="Helvetica Neue"/>
          <w:color w:val="000000" w:themeColor="text1"/>
          <w:highlight w:val="white"/>
        </w:rPr>
        <w:t xml:space="preserve">In cities, local decision makers need reliable information and data on what their constituents value most and what is needed to improve their quality of life considering the </w:t>
      </w:r>
      <w:r w:rsidRPr="77004984">
        <w:rPr>
          <w:rFonts w:ascii="Helvetica Neue" w:eastAsia="Helvetica Neue" w:hAnsi="Helvetica Neue" w:cs="Helvetica Neue"/>
          <w:i/>
          <w:iCs/>
          <w:color w:val="000000" w:themeColor="text1"/>
          <w:highlight w:val="white"/>
        </w:rPr>
        <w:t>local context</w:t>
      </w:r>
      <w:r w:rsidR="5CC04028" w:rsidRPr="77004984">
        <w:rPr>
          <w:rFonts w:ascii="Helvetica Neue" w:eastAsia="Helvetica Neue" w:hAnsi="Helvetica Neue" w:cs="Helvetica Neue"/>
          <w:i/>
          <w:iCs/>
          <w:color w:val="000000" w:themeColor="text1"/>
          <w:highlight w:val="white"/>
        </w:rPr>
        <w:t xml:space="preserve"> </w:t>
      </w:r>
      <w:r w:rsidRPr="77004984">
        <w:rPr>
          <w:rFonts w:ascii="Helvetica Neue" w:eastAsia="Helvetica Neue" w:hAnsi="Helvetica Neue" w:cs="Helvetica Neue"/>
          <w:color w:val="000000" w:themeColor="text1"/>
          <w:highlight w:val="white"/>
        </w:rPr>
        <w:t xml:space="preserve">and </w:t>
      </w:r>
      <w:r w:rsidRPr="77004984">
        <w:rPr>
          <w:rFonts w:ascii="Helvetica Neue" w:eastAsia="Helvetica Neue" w:hAnsi="Helvetica Neue" w:cs="Helvetica Neue"/>
          <w:i/>
          <w:iCs/>
          <w:color w:val="000000" w:themeColor="text1"/>
          <w:highlight w:val="white"/>
        </w:rPr>
        <w:t xml:space="preserve">lived experience </w:t>
      </w:r>
      <w:r w:rsidRPr="77004984">
        <w:rPr>
          <w:rFonts w:ascii="Helvetica Neue" w:eastAsia="Helvetica Neue" w:hAnsi="Helvetica Neue" w:cs="Helvetica Neue"/>
          <w:color w:val="000000" w:themeColor="text1"/>
          <w:highlight w:val="white"/>
        </w:rPr>
        <w:t>of individuals.</w:t>
      </w:r>
    </w:p>
    <w:p w14:paraId="3B3336EA" w14:textId="36B04437" w:rsidR="008C1C68" w:rsidRDefault="15335C4B" w:rsidP="5A56D1FF">
      <w:pPr>
        <w:spacing w:before="240" w:after="240" w:line="253" w:lineRule="auto"/>
        <w:jc w:val="both"/>
        <w:rPr>
          <w:rFonts w:ascii="Helvetica Neue" w:eastAsia="Helvetica Neue" w:hAnsi="Helvetica Neue" w:cs="Helvetica Neue"/>
          <w:color w:val="000000" w:themeColor="text1"/>
        </w:rPr>
      </w:pPr>
      <w:r w:rsidRPr="5A56D1FF">
        <w:rPr>
          <w:rFonts w:ascii="Helvetica Neue" w:eastAsia="Helvetica Neue" w:hAnsi="Helvetica Neue" w:cs="Helvetica Neue"/>
          <w:color w:val="000000" w:themeColor="text1"/>
        </w:rPr>
        <w:t xml:space="preserve">The </w:t>
      </w:r>
      <w:proofErr w:type="gramStart"/>
      <w:r w:rsidRPr="5A56D1FF">
        <w:rPr>
          <w:rFonts w:ascii="Helvetica Neue" w:eastAsia="Helvetica Neue" w:hAnsi="Helvetica Neue" w:cs="Helvetica Neue"/>
          <w:color w:val="000000" w:themeColor="text1"/>
        </w:rPr>
        <w:t>Quality of Life</w:t>
      </w:r>
      <w:proofErr w:type="gramEnd"/>
      <w:r w:rsidRPr="5A56D1FF">
        <w:rPr>
          <w:rFonts w:ascii="Helvetica Neue" w:eastAsia="Helvetica Neue" w:hAnsi="Helvetica Neue" w:cs="Helvetica Neue"/>
          <w:color w:val="000000" w:themeColor="text1"/>
        </w:rPr>
        <w:t xml:space="preserve"> Initiative aims to better understand urban priorities, needs, and aspirations; to establish quality of life as a unifying concept across local and global development agendas; and to equip local leaders with the knowledge and tools to enhance quality of life </w:t>
      </w:r>
      <w:r w:rsidRPr="5A56D1FF">
        <w:rPr>
          <w:rFonts w:ascii="Helvetica Neue" w:eastAsia="Helvetica Neue" w:hAnsi="Helvetica Neue" w:cs="Helvetica Neue"/>
          <w:i/>
          <w:iCs/>
          <w:color w:val="000000" w:themeColor="text1"/>
        </w:rPr>
        <w:t>in their communities</w:t>
      </w:r>
      <w:r w:rsidRPr="5A56D1FF">
        <w:rPr>
          <w:rFonts w:ascii="Helvetica Neue" w:eastAsia="Helvetica Neue" w:hAnsi="Helvetica Neue" w:cs="Helvetica Neue"/>
          <w:color w:val="000000" w:themeColor="text1"/>
        </w:rPr>
        <w:t xml:space="preserve">. It builds on the 2030 Agenda for Sustainable Development with its 17 </w:t>
      </w:r>
      <w:r w:rsidR="1BA808DC" w:rsidRPr="5A56D1FF">
        <w:rPr>
          <w:rFonts w:ascii="Helvetica Neue" w:eastAsia="Helvetica Neue" w:hAnsi="Helvetica Neue" w:cs="Helvetica Neue"/>
          <w:color w:val="000000" w:themeColor="text1"/>
        </w:rPr>
        <w:t>SDGs</w:t>
      </w:r>
      <w:r w:rsidRPr="5A56D1FF">
        <w:rPr>
          <w:rFonts w:ascii="Helvetica Neue" w:eastAsia="Helvetica Neue" w:hAnsi="Helvetica Neue" w:cs="Helvetica Neue"/>
          <w:color w:val="000000" w:themeColor="text1"/>
        </w:rPr>
        <w:t xml:space="preserve"> and the New Urban Agenda.</w:t>
      </w:r>
      <w:r w:rsidR="679E875E" w:rsidRPr="5A56D1FF">
        <w:rPr>
          <w:rFonts w:ascii="Helvetica Neue" w:eastAsia="Helvetica Neue" w:hAnsi="Helvetica Neue" w:cs="Helvetica Neue"/>
          <w:color w:val="000000" w:themeColor="text1"/>
        </w:rPr>
        <w:t xml:space="preserve"> The Initiative taps into subjective and objective measurements of locally generated data to provide new insights on what people truly value in the unique urban contexts of each local government.</w:t>
      </w:r>
    </w:p>
    <w:p w14:paraId="48AAF3F6" w14:textId="2F76FBDE" w:rsidR="008C1C68" w:rsidRPr="00B51691" w:rsidRDefault="148E0F82" w:rsidP="008C1C68">
      <w:pPr>
        <w:spacing w:before="240" w:after="240" w:line="276" w:lineRule="auto"/>
        <w:jc w:val="both"/>
        <w:rPr>
          <w:rFonts w:ascii="Helvetica Neue" w:eastAsia="Helvetica Neue" w:hAnsi="Helvetica Neue" w:cs="Helvetica Neue"/>
          <w:color w:val="000000" w:themeColor="text1"/>
        </w:rPr>
      </w:pPr>
      <w:r w:rsidRPr="77004984">
        <w:rPr>
          <w:rFonts w:ascii="Helvetica Neue" w:eastAsia="Helvetica Neue" w:hAnsi="Helvetica Neue" w:cs="Helvetica Neue"/>
          <w:color w:val="000000" w:themeColor="text1"/>
        </w:rPr>
        <w:t xml:space="preserve">Implemented by UN-Habitat and sponsored by the </w:t>
      </w:r>
      <w:proofErr w:type="gramStart"/>
      <w:r w:rsidRPr="77004984">
        <w:rPr>
          <w:rFonts w:ascii="Helvetica Neue" w:eastAsia="Helvetica Neue" w:hAnsi="Helvetica Neue" w:cs="Helvetica Neue"/>
          <w:color w:val="000000" w:themeColor="text1"/>
        </w:rPr>
        <w:t>Quality of Life</w:t>
      </w:r>
      <w:proofErr w:type="gramEnd"/>
      <w:r w:rsidRPr="77004984">
        <w:rPr>
          <w:rFonts w:ascii="Helvetica Neue" w:eastAsia="Helvetica Neue" w:hAnsi="Helvetica Neue" w:cs="Helvetica Neue"/>
          <w:color w:val="000000" w:themeColor="text1"/>
        </w:rPr>
        <w:t xml:space="preserve"> Program of the Kingdom of Saudi Arabia, t</w:t>
      </w:r>
      <w:r w:rsidR="15335C4B" w:rsidRPr="77004984">
        <w:rPr>
          <w:rFonts w:ascii="Helvetica Neue" w:eastAsia="Helvetica Neue" w:hAnsi="Helvetica Neue" w:cs="Helvetica Neue"/>
          <w:color w:val="000000" w:themeColor="text1"/>
        </w:rPr>
        <w:t>he Initiative was piloted in 10 cities worldwide</w:t>
      </w:r>
      <w:r w:rsidR="44C064B0" w:rsidRPr="77004984">
        <w:rPr>
          <w:rFonts w:ascii="Helvetica Neue" w:eastAsia="Helvetica Neue" w:hAnsi="Helvetica Neue" w:cs="Helvetica Neue"/>
          <w:color w:val="000000" w:themeColor="text1"/>
        </w:rPr>
        <w:t xml:space="preserve"> in 2024</w:t>
      </w:r>
      <w:r w:rsidR="15335C4B" w:rsidRPr="77004984">
        <w:rPr>
          <w:rFonts w:ascii="Helvetica Neue" w:eastAsia="Helvetica Neue" w:hAnsi="Helvetica Neue" w:cs="Helvetica Neue"/>
          <w:color w:val="000000" w:themeColor="text1"/>
        </w:rPr>
        <w:t>. The</w:t>
      </w:r>
      <w:r w:rsidR="01702802" w:rsidRPr="77004984">
        <w:rPr>
          <w:rFonts w:ascii="Helvetica Neue" w:eastAsia="Helvetica Neue" w:hAnsi="Helvetica Neue" w:cs="Helvetica Neue"/>
          <w:color w:val="000000" w:themeColor="text1"/>
        </w:rPr>
        <w:t xml:space="preserve"> pilot cities</w:t>
      </w:r>
      <w:r w:rsidR="15335C4B" w:rsidRPr="77004984">
        <w:rPr>
          <w:rFonts w:ascii="Helvetica Neue" w:eastAsia="Helvetica Neue" w:hAnsi="Helvetica Neue" w:cs="Helvetica Neue"/>
          <w:color w:val="000000" w:themeColor="text1"/>
        </w:rPr>
        <w:t xml:space="preserve"> serve as models for other cities developing their own quality of life metrics</w:t>
      </w:r>
      <w:r w:rsidR="30778667" w:rsidRPr="77004984">
        <w:rPr>
          <w:rFonts w:ascii="Helvetica Neue" w:eastAsia="Helvetica Neue" w:hAnsi="Helvetica Neue" w:cs="Helvetica Neue"/>
          <w:color w:val="000000" w:themeColor="text1"/>
        </w:rPr>
        <w:t xml:space="preserve"> as the Initiative expands to 100+ cities in 2025</w:t>
      </w:r>
      <w:r w:rsidR="15335C4B" w:rsidRPr="77004984">
        <w:rPr>
          <w:rFonts w:ascii="Helvetica Neue" w:eastAsia="Helvetica Neue" w:hAnsi="Helvetica Neue" w:cs="Helvetica Neue"/>
          <w:color w:val="000000" w:themeColor="text1"/>
        </w:rPr>
        <w:t xml:space="preserve">. </w:t>
      </w:r>
      <w:r w:rsidR="15335C4B" w:rsidRPr="77004984">
        <w:rPr>
          <w:rFonts w:ascii="Helvetica Neue" w:eastAsia="Helvetica Neue" w:hAnsi="Helvetica Neue" w:cs="Helvetica Neue"/>
          <w:color w:val="000000" w:themeColor="text1"/>
          <w:highlight w:val="white"/>
        </w:rPr>
        <w:t xml:space="preserve">There is a growing interest among cities, city networks, countries, UN institutions and organizations, NGO and academia in better measuring the quality of life in urban areas. To date, over 60 cities across 39 countries have joined the </w:t>
      </w:r>
      <w:proofErr w:type="gramStart"/>
      <w:r w:rsidR="15335C4B" w:rsidRPr="77004984">
        <w:rPr>
          <w:rFonts w:ascii="Helvetica Neue" w:eastAsia="Helvetica Neue" w:hAnsi="Helvetica Neue" w:cs="Helvetica Neue"/>
          <w:color w:val="000000" w:themeColor="text1"/>
          <w:highlight w:val="white"/>
        </w:rPr>
        <w:t>Quality of Life</w:t>
      </w:r>
      <w:proofErr w:type="gramEnd"/>
      <w:r w:rsidR="15335C4B" w:rsidRPr="77004984">
        <w:rPr>
          <w:rFonts w:ascii="Helvetica Neue" w:eastAsia="Helvetica Neue" w:hAnsi="Helvetica Neue" w:cs="Helvetica Neue"/>
          <w:color w:val="000000" w:themeColor="text1"/>
          <w:highlight w:val="white"/>
        </w:rPr>
        <w:t xml:space="preserve"> Initiative, </w:t>
      </w:r>
      <w:r w:rsidR="738495B8" w:rsidRPr="77004984">
        <w:rPr>
          <w:rFonts w:ascii="Helvetica Neue" w:eastAsia="Helvetica Neue" w:hAnsi="Helvetica Neue" w:cs="Helvetica Neue"/>
        </w:rPr>
        <w:t>an</w:t>
      </w:r>
      <w:r w:rsidR="52B97E7D" w:rsidRPr="77004984">
        <w:rPr>
          <w:rFonts w:ascii="Helvetica Neue" w:eastAsia="Helvetica Neue" w:hAnsi="Helvetica Neue" w:cs="Helvetica Neue"/>
        </w:rPr>
        <w:t>d</w:t>
      </w:r>
      <w:r w:rsidR="738495B8" w:rsidRPr="77004984">
        <w:rPr>
          <w:rFonts w:ascii="Helvetica Neue" w:eastAsia="Helvetica Neue" w:hAnsi="Helvetica Neue" w:cs="Helvetica Neue"/>
        </w:rPr>
        <w:t xml:space="preserve"> another</w:t>
      </w:r>
      <w:r w:rsidR="15335C4B" w:rsidRPr="77004984">
        <w:rPr>
          <w:rFonts w:ascii="Helvetica Neue" w:eastAsia="Helvetica Neue" w:hAnsi="Helvetica Neue" w:cs="Helvetica Neue"/>
        </w:rPr>
        <w:t xml:space="preserve"> 65 cities hav</w:t>
      </w:r>
      <w:r w:rsidR="778E7B6A" w:rsidRPr="77004984">
        <w:rPr>
          <w:rFonts w:ascii="Helvetica Neue" w:eastAsia="Helvetica Neue" w:hAnsi="Helvetica Neue" w:cs="Helvetica Neue"/>
        </w:rPr>
        <w:t>e</w:t>
      </w:r>
      <w:r w:rsidR="15335C4B" w:rsidRPr="77004984">
        <w:rPr>
          <w:rFonts w:ascii="Helvetica Neue" w:eastAsia="Helvetica Neue" w:hAnsi="Helvetica Neue" w:cs="Helvetica Neue"/>
        </w:rPr>
        <w:t xml:space="preserve"> expressed interest </w:t>
      </w:r>
      <w:r w:rsidR="3876F680" w:rsidRPr="77004984">
        <w:rPr>
          <w:rFonts w:ascii="Helvetica Neue" w:eastAsia="Helvetica Neue" w:hAnsi="Helvetica Neue" w:cs="Helvetica Neue"/>
        </w:rPr>
        <w:t xml:space="preserve">in joining </w:t>
      </w:r>
      <w:r w:rsidR="15335C4B" w:rsidRPr="77004984">
        <w:rPr>
          <w:rFonts w:ascii="Helvetica Neue" w:eastAsia="Helvetica Neue" w:hAnsi="Helvetica Neue" w:cs="Helvetica Neue"/>
        </w:rPr>
        <w:t xml:space="preserve">through </w:t>
      </w:r>
      <w:r w:rsidR="75514814" w:rsidRPr="77004984">
        <w:rPr>
          <w:rFonts w:ascii="Helvetica Neue" w:eastAsia="Helvetica Neue" w:hAnsi="Helvetica Neue" w:cs="Helvetica Neue"/>
        </w:rPr>
        <w:t xml:space="preserve">the Initiative’s </w:t>
      </w:r>
      <w:r w:rsidR="4570790E" w:rsidRPr="77004984">
        <w:rPr>
          <w:rFonts w:ascii="Helvetica Neue" w:eastAsia="Helvetica Neue" w:hAnsi="Helvetica Neue" w:cs="Helvetica Neue"/>
        </w:rPr>
        <w:t>Global</w:t>
      </w:r>
      <w:r w:rsidR="2DCD5493" w:rsidRPr="77004984">
        <w:rPr>
          <w:rFonts w:ascii="Helvetica Neue" w:eastAsia="Helvetica Neue" w:hAnsi="Helvetica Neue" w:cs="Helvetica Neue"/>
        </w:rPr>
        <w:t xml:space="preserve"> Open</w:t>
      </w:r>
      <w:r w:rsidR="15335C4B" w:rsidRPr="77004984">
        <w:rPr>
          <w:rFonts w:ascii="Helvetica Neue" w:eastAsia="Helvetica Neue" w:hAnsi="Helvetica Neue" w:cs="Helvetica Neue"/>
        </w:rPr>
        <w:t xml:space="preserve"> Call.</w:t>
      </w:r>
    </w:p>
    <w:p w14:paraId="2A8DBBF0" w14:textId="77777777" w:rsidR="00EC3A23" w:rsidRPr="00C02F1E" w:rsidRDefault="00EC3A23" w:rsidP="00C02F1E">
      <w:pPr>
        <w:rPr>
          <w:rFonts w:ascii="Helvetica Neue" w:eastAsia="Helvetica Neue" w:hAnsi="Helvetica Neue" w:cs="Helvetica Neue"/>
          <w:b/>
          <w:bCs/>
          <w:color w:val="03708E"/>
          <w:sz w:val="24"/>
          <w:szCs w:val="24"/>
        </w:rPr>
      </w:pPr>
      <w:r w:rsidRPr="77004984">
        <w:rPr>
          <w:rFonts w:ascii="Helvetica Neue" w:eastAsia="Helvetica Neue" w:hAnsi="Helvetica Neue" w:cs="Helvetica Neue"/>
          <w:b/>
          <w:bCs/>
          <w:color w:val="03708E"/>
          <w:sz w:val="24"/>
          <w:szCs w:val="24"/>
        </w:rPr>
        <w:t>Objective</w:t>
      </w:r>
    </w:p>
    <w:p w14:paraId="017F03CA" w14:textId="5AF8BEA0" w:rsidR="0020650A" w:rsidRPr="00C02F1E" w:rsidRDefault="48DD6CC2" w:rsidP="00C02F1E">
      <w:pPr>
        <w:spacing w:before="240" w:after="240" w:line="276" w:lineRule="auto"/>
        <w:jc w:val="both"/>
        <w:rPr>
          <w:rFonts w:ascii="Helvetica Neue" w:eastAsia="Helvetica Neue" w:hAnsi="Helvetica Neue" w:cs="Helvetica Neue"/>
          <w:color w:val="000000" w:themeColor="text1"/>
        </w:rPr>
      </w:pPr>
      <w:r w:rsidRPr="5646EFC9">
        <w:rPr>
          <w:rFonts w:ascii="Helvetica Neue" w:eastAsia="Helvetica Neue" w:hAnsi="Helvetica Neue" w:cs="Helvetica Neue"/>
          <w:color w:val="000000" w:themeColor="text1"/>
        </w:rPr>
        <w:t>This event</w:t>
      </w:r>
      <w:r w:rsidR="54F29DC9" w:rsidRPr="5646EFC9">
        <w:rPr>
          <w:rFonts w:ascii="Helvetica Neue" w:eastAsia="Helvetica Neue" w:hAnsi="Helvetica Neue" w:cs="Helvetica Neue"/>
          <w:color w:val="000000" w:themeColor="text1"/>
        </w:rPr>
        <w:t>,</w:t>
      </w:r>
      <w:r w:rsidRPr="5646EFC9">
        <w:rPr>
          <w:rFonts w:ascii="Helvetica Neue" w:eastAsia="Helvetica Neue" w:hAnsi="Helvetica Neue" w:cs="Helvetica Neue"/>
          <w:color w:val="000000" w:themeColor="text1"/>
        </w:rPr>
        <w:t xml:space="preserve"> </w:t>
      </w:r>
      <w:r w:rsidR="15335C4B" w:rsidRPr="5646EFC9">
        <w:rPr>
          <w:rFonts w:ascii="Helvetica Neue" w:eastAsia="Helvetica Neue" w:hAnsi="Helvetica Neue" w:cs="Helvetica Neue"/>
          <w:color w:val="000000" w:themeColor="text1"/>
        </w:rPr>
        <w:t>hosted by the Global Cities Hub</w:t>
      </w:r>
      <w:r w:rsidR="7CB5491E" w:rsidRPr="5646EFC9">
        <w:rPr>
          <w:rFonts w:ascii="Helvetica Neue" w:eastAsia="Helvetica Neue" w:hAnsi="Helvetica Neue" w:cs="Helvetica Neue"/>
          <w:color w:val="000000" w:themeColor="text1"/>
        </w:rPr>
        <w:t xml:space="preserve"> in collaboration with UN-Habitat and the </w:t>
      </w:r>
      <w:proofErr w:type="gramStart"/>
      <w:r w:rsidR="7CB5491E" w:rsidRPr="5646EFC9">
        <w:rPr>
          <w:rFonts w:ascii="Helvetica Neue" w:eastAsia="Helvetica Neue" w:hAnsi="Helvetica Neue" w:cs="Helvetica Neue"/>
          <w:color w:val="000000" w:themeColor="text1"/>
        </w:rPr>
        <w:t>Quality of Life</w:t>
      </w:r>
      <w:proofErr w:type="gramEnd"/>
      <w:r w:rsidR="7CB5491E" w:rsidRPr="5646EFC9">
        <w:rPr>
          <w:rFonts w:ascii="Helvetica Neue" w:eastAsia="Helvetica Neue" w:hAnsi="Helvetica Neue" w:cs="Helvetica Neue"/>
          <w:color w:val="000000" w:themeColor="text1"/>
        </w:rPr>
        <w:t xml:space="preserve"> Initiative,</w:t>
      </w:r>
      <w:r w:rsidR="15335C4B" w:rsidRPr="5646EFC9">
        <w:rPr>
          <w:rFonts w:ascii="Helvetica Neue" w:eastAsia="Helvetica Neue" w:hAnsi="Helvetica Neue" w:cs="Helvetica Neue"/>
          <w:color w:val="000000" w:themeColor="text1"/>
        </w:rPr>
        <w:t xml:space="preserve"> </w:t>
      </w:r>
      <w:r w:rsidRPr="5646EFC9">
        <w:rPr>
          <w:rFonts w:ascii="Helvetica Neue" w:eastAsia="Helvetica Neue" w:hAnsi="Helvetica Neue" w:cs="Helvetica Neue"/>
          <w:color w:val="000000" w:themeColor="text1"/>
        </w:rPr>
        <w:t>will serve to introduce the Initiative and explore how it can align and collaborate with the programs and priorities of other institutions</w:t>
      </w:r>
      <w:r w:rsidR="5B5F9D63" w:rsidRPr="5646EFC9">
        <w:rPr>
          <w:rFonts w:ascii="Helvetica Neue" w:eastAsia="Helvetica Neue" w:hAnsi="Helvetica Neue" w:cs="Helvetica Neue"/>
          <w:color w:val="000000" w:themeColor="text1"/>
        </w:rPr>
        <w:t xml:space="preserve"> as well as local governments</w:t>
      </w:r>
      <w:r w:rsidRPr="5646EFC9">
        <w:rPr>
          <w:rFonts w:ascii="Helvetica Neue" w:eastAsia="Helvetica Neue" w:hAnsi="Helvetica Neue" w:cs="Helvetica Neue"/>
          <w:color w:val="000000" w:themeColor="text1"/>
        </w:rPr>
        <w:t>.</w:t>
      </w:r>
      <w:r w:rsidR="15335C4B" w:rsidRPr="5646EFC9">
        <w:rPr>
          <w:rFonts w:ascii="Helvetica Neue" w:eastAsia="Helvetica Neue" w:hAnsi="Helvetica Neue" w:cs="Helvetica Neue"/>
          <w:color w:val="000000" w:themeColor="text1"/>
        </w:rPr>
        <w:t xml:space="preserve"> </w:t>
      </w:r>
      <w:r w:rsidR="00EC3A23">
        <w:rPr>
          <w:rFonts w:ascii="Helvetica Neue" w:eastAsia="Helvetica Neue" w:hAnsi="Helvetica Neue" w:cs="Helvetica Neue"/>
          <w:color w:val="000000" w:themeColor="text1"/>
        </w:rPr>
        <w:t xml:space="preserve">It </w:t>
      </w:r>
      <w:r w:rsidR="0077C127" w:rsidRPr="77004984">
        <w:rPr>
          <w:rFonts w:ascii="Helvetica Neue" w:eastAsia="Helvetica Neue" w:hAnsi="Helvetica Neue" w:cs="Helvetica Neue"/>
        </w:rPr>
        <w:t>present</w:t>
      </w:r>
      <w:r w:rsidR="00EC3A23">
        <w:rPr>
          <w:rFonts w:ascii="Helvetica Neue" w:eastAsia="Helvetica Neue" w:hAnsi="Helvetica Neue" w:cs="Helvetica Neue"/>
        </w:rPr>
        <w:t>s</w:t>
      </w:r>
      <w:r w:rsidR="0077C127" w:rsidRPr="77004984">
        <w:rPr>
          <w:rFonts w:ascii="Helvetica Neue" w:eastAsia="Helvetica Neue" w:hAnsi="Helvetica Neue" w:cs="Helvetica Neue"/>
        </w:rPr>
        <w:t xml:space="preserve"> the </w:t>
      </w:r>
      <w:proofErr w:type="gramStart"/>
      <w:r w:rsidR="0077C127" w:rsidRPr="77004984">
        <w:rPr>
          <w:rFonts w:ascii="Helvetica Neue" w:eastAsia="Helvetica Neue" w:hAnsi="Helvetica Neue" w:cs="Helvetica Neue"/>
        </w:rPr>
        <w:t>Quality of Life</w:t>
      </w:r>
      <w:proofErr w:type="gramEnd"/>
      <w:r w:rsidR="0077C127" w:rsidRPr="77004984">
        <w:rPr>
          <w:rFonts w:ascii="Helvetica Neue" w:eastAsia="Helvetica Neue" w:hAnsi="Helvetica Neue" w:cs="Helvetica Neue"/>
        </w:rPr>
        <w:t xml:space="preserve"> Initiative </w:t>
      </w:r>
      <w:r w:rsidR="156BBB8F" w:rsidRPr="77004984">
        <w:rPr>
          <w:rFonts w:ascii="Helvetica Neue" w:eastAsia="Helvetica Neue" w:hAnsi="Helvetica Neue" w:cs="Helvetica Neue"/>
        </w:rPr>
        <w:t>to various groups of stakeholders</w:t>
      </w:r>
      <w:r w:rsidR="10E9A114" w:rsidRPr="77004984">
        <w:rPr>
          <w:rFonts w:ascii="Helvetica Neue" w:eastAsia="Helvetica Neue" w:hAnsi="Helvetica Neue" w:cs="Helvetica Neue"/>
        </w:rPr>
        <w:t>, including local and regional governments</w:t>
      </w:r>
      <w:r w:rsidR="2E1713B9" w:rsidRPr="77004984">
        <w:rPr>
          <w:rFonts w:ascii="Helvetica Neue" w:eastAsia="Helvetica Neue" w:hAnsi="Helvetica Neue" w:cs="Helvetica Neue"/>
        </w:rPr>
        <w:t xml:space="preserve"> and </w:t>
      </w:r>
      <w:proofErr w:type="gramStart"/>
      <w:r w:rsidR="2E1713B9" w:rsidRPr="77004984">
        <w:rPr>
          <w:rFonts w:ascii="Helvetica Neue" w:eastAsia="Helvetica Neue" w:hAnsi="Helvetica Neue" w:cs="Helvetica Neue"/>
        </w:rPr>
        <w:t xml:space="preserve">to </w:t>
      </w:r>
      <w:r w:rsidR="0C131FE3" w:rsidRPr="77004984">
        <w:rPr>
          <w:rFonts w:ascii="Helvetica Neue" w:eastAsia="Helvetica Neue" w:hAnsi="Helvetica Neue" w:cs="Helvetica Neue"/>
        </w:rPr>
        <w:t>discuss</w:t>
      </w:r>
      <w:proofErr w:type="gramEnd"/>
      <w:r w:rsidR="0C131FE3" w:rsidRPr="77004984">
        <w:rPr>
          <w:rFonts w:ascii="Helvetica Neue" w:eastAsia="Helvetica Neue" w:hAnsi="Helvetica Neue" w:cs="Helvetica Neue"/>
        </w:rPr>
        <w:t xml:space="preserve"> the alignment </w:t>
      </w:r>
      <w:r w:rsidR="7E74E241" w:rsidRPr="77004984">
        <w:rPr>
          <w:rFonts w:ascii="Helvetica Neue" w:eastAsia="Helvetica Neue" w:hAnsi="Helvetica Neue" w:cs="Helvetica Neue"/>
        </w:rPr>
        <w:t xml:space="preserve">of the Initiative with </w:t>
      </w:r>
      <w:r w:rsidR="62E41D95" w:rsidRPr="77004984">
        <w:rPr>
          <w:rFonts w:ascii="Helvetica Neue" w:eastAsia="Helvetica Neue" w:hAnsi="Helvetica Neue" w:cs="Helvetica Neue"/>
        </w:rPr>
        <w:t xml:space="preserve">global and regional development agendas and plans, especially </w:t>
      </w:r>
      <w:r w:rsidR="7E74E241" w:rsidRPr="77004984">
        <w:rPr>
          <w:rFonts w:ascii="Helvetica Neue" w:eastAsia="Helvetica Neue" w:hAnsi="Helvetica Neue" w:cs="Helvetica Neue"/>
        </w:rPr>
        <w:t>the 2030 Agenda for Sustainable Development</w:t>
      </w:r>
      <w:r w:rsidR="31B5D6F5" w:rsidRPr="77004984">
        <w:rPr>
          <w:rFonts w:ascii="Helvetica Neue" w:eastAsia="Helvetica Neue" w:hAnsi="Helvetica Neue" w:cs="Helvetica Neue"/>
        </w:rPr>
        <w:t xml:space="preserve"> and</w:t>
      </w:r>
      <w:r w:rsidR="7E74E241" w:rsidRPr="77004984">
        <w:rPr>
          <w:rFonts w:ascii="Helvetica Neue" w:eastAsia="Helvetica Neue" w:hAnsi="Helvetica Neue" w:cs="Helvetica Neue"/>
        </w:rPr>
        <w:t xml:space="preserve"> the New Urban Agenda</w:t>
      </w:r>
      <w:r w:rsidR="7DC1BB2C" w:rsidRPr="77004984">
        <w:rPr>
          <w:rFonts w:ascii="Helvetica Neue" w:eastAsia="Helvetica Neue" w:hAnsi="Helvetica Neue" w:cs="Helvetica Neue"/>
        </w:rPr>
        <w:t>.</w:t>
      </w:r>
      <w:r w:rsidR="003310FB">
        <w:rPr>
          <w:rFonts w:ascii="Helvetica Neue" w:eastAsia="Helvetica Neue" w:hAnsi="Helvetica Neue" w:cs="Helvetica Neue"/>
        </w:rPr>
        <w:t xml:space="preserve"> </w:t>
      </w:r>
      <w:r w:rsidR="002E2B90">
        <w:rPr>
          <w:rFonts w:ascii="Helvetica Neue" w:eastAsia="Helvetica Neue" w:hAnsi="Helvetica Neue" w:cs="Helvetica Neue"/>
          <w:color w:val="000000" w:themeColor="text1"/>
        </w:rPr>
        <w:t xml:space="preserve">It helps </w:t>
      </w:r>
      <w:r w:rsidR="002E2B90" w:rsidRPr="002E2B90">
        <w:rPr>
          <w:rFonts w:ascii="Helvetica Neue" w:eastAsia="Helvetica Neue" w:hAnsi="Helvetica Neue" w:cs="Helvetica Neue"/>
          <w:color w:val="000000" w:themeColor="text1"/>
        </w:rPr>
        <w:t>understand</w:t>
      </w:r>
      <w:r w:rsidR="002E2B90">
        <w:rPr>
          <w:rFonts w:ascii="Helvetica Neue" w:eastAsia="Helvetica Neue" w:hAnsi="Helvetica Neue" w:cs="Helvetica Neue"/>
          <w:color w:val="000000" w:themeColor="text1"/>
        </w:rPr>
        <w:t xml:space="preserve"> the </w:t>
      </w:r>
      <w:r w:rsidR="002E2B90" w:rsidRPr="002E2B90">
        <w:rPr>
          <w:rFonts w:ascii="Helvetica Neue" w:eastAsia="Helvetica Neue" w:hAnsi="Helvetica Neue" w:cs="Helvetica Neue"/>
          <w:color w:val="000000" w:themeColor="text1"/>
        </w:rPr>
        <w:t xml:space="preserve">synergies between the </w:t>
      </w:r>
      <w:proofErr w:type="gramStart"/>
      <w:r w:rsidR="002E2B90" w:rsidRPr="002E2B90">
        <w:rPr>
          <w:rFonts w:ascii="Helvetica Neue" w:eastAsia="Helvetica Neue" w:hAnsi="Helvetica Neue" w:cs="Helvetica Neue"/>
          <w:color w:val="000000" w:themeColor="text1"/>
        </w:rPr>
        <w:t>Quality of Life</w:t>
      </w:r>
      <w:proofErr w:type="gramEnd"/>
      <w:r w:rsidR="002E2B90" w:rsidRPr="002E2B90">
        <w:rPr>
          <w:rFonts w:ascii="Helvetica Neue" w:eastAsia="Helvetica Neue" w:hAnsi="Helvetica Neue" w:cs="Helvetica Neue"/>
          <w:color w:val="000000" w:themeColor="text1"/>
        </w:rPr>
        <w:t xml:space="preserve"> measurement and other </w:t>
      </w:r>
      <w:proofErr w:type="spellStart"/>
      <w:r w:rsidR="002E2B90" w:rsidRPr="002E2B90">
        <w:rPr>
          <w:rFonts w:ascii="Helvetica Neue" w:eastAsia="Helvetica Neue" w:hAnsi="Helvetica Neue" w:cs="Helvetica Neue"/>
          <w:color w:val="000000" w:themeColor="text1"/>
        </w:rPr>
        <w:t>programmes</w:t>
      </w:r>
      <w:proofErr w:type="spellEnd"/>
      <w:r w:rsidR="002E2B90" w:rsidRPr="002E2B90">
        <w:rPr>
          <w:rFonts w:ascii="Helvetica Neue" w:eastAsia="Helvetica Neue" w:hAnsi="Helvetica Neue" w:cs="Helvetica Neue"/>
          <w:color w:val="000000" w:themeColor="text1"/>
        </w:rPr>
        <w:t xml:space="preserve"> by UN institutions, NGOs,</w:t>
      </w:r>
      <w:r w:rsidR="00AB3AB2">
        <w:rPr>
          <w:rFonts w:ascii="Helvetica Neue" w:eastAsia="Helvetica Neue" w:hAnsi="Helvetica Neue" w:cs="Helvetica Neue"/>
          <w:color w:val="000000" w:themeColor="text1"/>
        </w:rPr>
        <w:t xml:space="preserve"> and</w:t>
      </w:r>
      <w:r w:rsidR="002E2B90" w:rsidRPr="002E2B90">
        <w:rPr>
          <w:rFonts w:ascii="Helvetica Neue" w:eastAsia="Helvetica Neue" w:hAnsi="Helvetica Neue" w:cs="Helvetica Neue"/>
          <w:color w:val="000000" w:themeColor="text1"/>
        </w:rPr>
        <w:t xml:space="preserve"> cities</w:t>
      </w:r>
      <w:r w:rsidR="003310FB">
        <w:rPr>
          <w:rFonts w:ascii="Helvetica Neue" w:eastAsia="Helvetica Neue" w:hAnsi="Helvetica Neue" w:cs="Helvetica Neue"/>
          <w:color w:val="000000" w:themeColor="text1"/>
        </w:rPr>
        <w:t>. It also</w:t>
      </w:r>
      <w:r w:rsidR="00AB3AB2">
        <w:rPr>
          <w:rFonts w:ascii="Helvetica Neue" w:eastAsia="Helvetica Neue" w:hAnsi="Helvetica Neue" w:cs="Helvetica Neue"/>
          <w:color w:val="000000" w:themeColor="text1"/>
        </w:rPr>
        <w:t xml:space="preserve"> </w:t>
      </w:r>
      <w:r w:rsidR="003310FB">
        <w:rPr>
          <w:rFonts w:ascii="Helvetica Neue" w:eastAsia="Helvetica Neue" w:hAnsi="Helvetica Neue" w:cs="Helvetica Neue"/>
          <w:color w:val="000000" w:themeColor="text1"/>
        </w:rPr>
        <w:t>gives</w:t>
      </w:r>
      <w:r w:rsidR="002E2B90" w:rsidRPr="002E2B90">
        <w:rPr>
          <w:rFonts w:ascii="Helvetica Neue" w:eastAsia="Helvetica Neue" w:hAnsi="Helvetica Neue" w:cs="Helvetica Neue"/>
          <w:color w:val="000000" w:themeColor="text1"/>
        </w:rPr>
        <w:t xml:space="preserve"> guidance on how cities, governments and organizations can join or champion the Initiative and how the Initiative can benefit them in return.</w:t>
      </w:r>
    </w:p>
    <w:p w14:paraId="00000012" w14:textId="6E49FAFA" w:rsidR="0020650A" w:rsidRDefault="479A124E" w:rsidP="00C02F1E">
      <w:pPr>
        <w:rPr>
          <w:rFonts w:ascii="Helvetica Neue" w:eastAsia="Helvetica Neue" w:hAnsi="Helvetica Neue" w:cs="Helvetica Neue"/>
          <w:b/>
          <w:bCs/>
          <w:color w:val="03708E"/>
          <w:sz w:val="24"/>
          <w:szCs w:val="24"/>
        </w:rPr>
      </w:pPr>
      <w:r w:rsidRPr="77004984">
        <w:rPr>
          <w:rFonts w:ascii="Helvetica Neue" w:eastAsia="Helvetica Neue" w:hAnsi="Helvetica Neue" w:cs="Helvetica Neue"/>
          <w:b/>
          <w:bCs/>
          <w:color w:val="03708E"/>
          <w:sz w:val="24"/>
          <w:szCs w:val="24"/>
        </w:rPr>
        <w:t>Practical details</w:t>
      </w:r>
    </w:p>
    <w:p w14:paraId="7587A10E" w14:textId="68D98C46" w:rsidR="00467076" w:rsidRDefault="479A124E" w:rsidP="00C02F1E">
      <w:pPr>
        <w:spacing w:line="276" w:lineRule="auto"/>
        <w:rPr>
          <w:rFonts w:ascii="Helvetica Neue" w:eastAsia="Helvetica Neue" w:hAnsi="Helvetica Neue" w:cs="Helvetica Neue"/>
          <w:b/>
          <w:bCs/>
          <w:color w:val="03708E"/>
          <w:sz w:val="24"/>
          <w:szCs w:val="24"/>
        </w:rPr>
      </w:pPr>
      <w:r w:rsidRPr="3B5AD729">
        <w:rPr>
          <w:rFonts w:ascii="Helvetica Neue" w:eastAsia="Helvetica Neue" w:hAnsi="Helvetica Neue" w:cs="Helvetica Neue"/>
          <w:b/>
          <w:bCs/>
          <w:color w:val="000000" w:themeColor="text1"/>
          <w:highlight w:val="white"/>
        </w:rPr>
        <w:t>Location:</w:t>
      </w:r>
      <w:r w:rsidR="130A6A9B" w:rsidRPr="3B5AD729">
        <w:rPr>
          <w:rFonts w:ascii="Helvetica Neue" w:eastAsia="Helvetica Neue" w:hAnsi="Helvetica Neue" w:cs="Helvetica Neue"/>
          <w:b/>
          <w:bCs/>
          <w:color w:val="000000" w:themeColor="text1"/>
          <w:highlight w:val="white"/>
        </w:rPr>
        <w:t xml:space="preserve"> </w:t>
      </w:r>
      <w:r w:rsidR="002E14D8">
        <w:rPr>
          <w:rFonts w:ascii="Helvetica Neue" w:eastAsia="Helvetica Neue" w:hAnsi="Helvetica Neue" w:cs="Helvetica Neue"/>
          <w:color w:val="000000" w:themeColor="text1"/>
          <w:highlight w:val="white"/>
        </w:rPr>
        <w:t>Online</w:t>
      </w:r>
      <w:r w:rsidR="2B484530" w:rsidRPr="3B5AD729">
        <w:rPr>
          <w:rFonts w:ascii="Helvetica Neue" w:eastAsia="Helvetica Neue" w:hAnsi="Helvetica Neue" w:cs="Helvetica Neue"/>
          <w:b/>
          <w:bCs/>
          <w:color w:val="000000" w:themeColor="text1"/>
          <w:highlight w:val="white"/>
        </w:rPr>
        <w:t xml:space="preserve"> </w:t>
      </w:r>
      <w:r w:rsidR="76FF3D4F" w:rsidRPr="3B5AD729">
        <w:rPr>
          <w:rFonts w:ascii="Helvetica Neue" w:eastAsia="Helvetica Neue" w:hAnsi="Helvetica Neue" w:cs="Helvetica Neue"/>
          <w:color w:val="000000" w:themeColor="text1"/>
          <w:highlight w:val="white"/>
        </w:rPr>
        <w:t>(</w:t>
      </w:r>
      <w:r w:rsidR="7590E66F" w:rsidRPr="3B5AD729">
        <w:rPr>
          <w:rFonts w:ascii="Helvetica Neue" w:eastAsia="Helvetica Neue" w:hAnsi="Helvetica Neue" w:cs="Helvetica Neue"/>
          <w:color w:val="000000" w:themeColor="text1"/>
          <w:highlight w:val="white"/>
        </w:rPr>
        <w:t>Zoom</w:t>
      </w:r>
      <w:r w:rsidR="76FF3D4F" w:rsidRPr="3B5AD729">
        <w:rPr>
          <w:rFonts w:ascii="Helvetica Neue" w:eastAsia="Helvetica Neue" w:hAnsi="Helvetica Neue" w:cs="Helvetica Neue"/>
          <w:color w:val="000000" w:themeColor="text1"/>
          <w:highlight w:val="white"/>
        </w:rPr>
        <w:t>)</w:t>
      </w:r>
      <w:r w:rsidR="00114488">
        <w:rPr>
          <w:rFonts w:ascii="Helvetica Neue" w:eastAsia="Helvetica Neue" w:hAnsi="Helvetica Neue" w:cs="Helvetica Neue"/>
          <w:color w:val="000000" w:themeColor="text1"/>
        </w:rPr>
        <w:t xml:space="preserve">: </w:t>
      </w:r>
      <w:hyperlink r:id="rId12" w:history="1">
        <w:r w:rsidR="00591607" w:rsidRPr="00591607">
          <w:rPr>
            <w:rStyle w:val="Hyperlink"/>
            <w:rFonts w:ascii="Helvetica Neue" w:eastAsia="Helvetica Neue" w:hAnsi="Helvetica Neue" w:cs="Helvetica Neue"/>
          </w:rPr>
          <w:t>register</w:t>
        </w:r>
      </w:hyperlink>
      <w:r w:rsidR="5209FCF8">
        <w:br/>
      </w:r>
      <w:r w:rsidRPr="3B5AD729">
        <w:rPr>
          <w:rFonts w:ascii="Helvetica Neue" w:eastAsia="Helvetica Neue" w:hAnsi="Helvetica Neue" w:cs="Helvetica Neue"/>
          <w:b/>
          <w:bCs/>
          <w:color w:val="000000" w:themeColor="text1"/>
        </w:rPr>
        <w:t>Date</w:t>
      </w:r>
      <w:r w:rsidRPr="3B5AD729">
        <w:rPr>
          <w:rFonts w:ascii="Helvetica Neue" w:eastAsia="Helvetica Neue" w:hAnsi="Helvetica Neue" w:cs="Helvetica Neue"/>
          <w:color w:val="000000" w:themeColor="text1"/>
        </w:rPr>
        <w:t xml:space="preserve"> </w:t>
      </w:r>
      <w:r w:rsidRPr="3B5AD729">
        <w:rPr>
          <w:rFonts w:ascii="Helvetica Neue" w:eastAsia="Helvetica Neue" w:hAnsi="Helvetica Neue" w:cs="Helvetica Neue"/>
          <w:b/>
          <w:bCs/>
          <w:color w:val="000000" w:themeColor="text1"/>
        </w:rPr>
        <w:t>and Time:</w:t>
      </w:r>
      <w:r w:rsidR="26678B93" w:rsidRPr="3B5AD729">
        <w:rPr>
          <w:rFonts w:ascii="Helvetica Neue" w:eastAsia="Helvetica Neue" w:hAnsi="Helvetica Neue" w:cs="Helvetica Neue"/>
          <w:b/>
          <w:bCs/>
          <w:color w:val="000000" w:themeColor="text1"/>
        </w:rPr>
        <w:t xml:space="preserve"> </w:t>
      </w:r>
      <w:r w:rsidR="1DB1148A" w:rsidRPr="3B5AD729">
        <w:rPr>
          <w:rFonts w:ascii="Helvetica Neue" w:eastAsia="Helvetica Neue" w:hAnsi="Helvetica Neue" w:cs="Helvetica Neue"/>
          <w:color w:val="000000" w:themeColor="text1"/>
        </w:rPr>
        <w:t>September 18</w:t>
      </w:r>
      <w:r w:rsidR="1DB1148A" w:rsidRPr="3B5AD729">
        <w:rPr>
          <w:rFonts w:ascii="Helvetica Neue" w:eastAsia="Helvetica Neue" w:hAnsi="Helvetica Neue" w:cs="Helvetica Neue"/>
          <w:color w:val="000000" w:themeColor="text1"/>
          <w:vertAlign w:val="superscript"/>
        </w:rPr>
        <w:t>th</w:t>
      </w:r>
      <w:r w:rsidR="1DB1148A" w:rsidRPr="3B5AD729">
        <w:rPr>
          <w:rFonts w:ascii="Helvetica Neue" w:eastAsia="Helvetica Neue" w:hAnsi="Helvetica Neue" w:cs="Helvetica Neue"/>
          <w:color w:val="000000" w:themeColor="text1"/>
        </w:rPr>
        <w:t>, 11am (CEST)</w:t>
      </w:r>
      <w:r w:rsidR="5209FCF8">
        <w:br/>
      </w:r>
      <w:r w:rsidRPr="3B5AD729">
        <w:rPr>
          <w:rFonts w:ascii="Helvetica Neue" w:eastAsia="Helvetica Neue" w:hAnsi="Helvetica Neue" w:cs="Helvetica Neue"/>
          <w:b/>
          <w:bCs/>
          <w:color w:val="000000" w:themeColor="text1"/>
        </w:rPr>
        <w:t>Language</w:t>
      </w:r>
      <w:r w:rsidRPr="3B5AD729">
        <w:rPr>
          <w:rFonts w:ascii="Helvetica Neue" w:eastAsia="Helvetica Neue" w:hAnsi="Helvetica Neue" w:cs="Helvetica Neue"/>
          <w:color w:val="000000" w:themeColor="text1"/>
        </w:rPr>
        <w:t>: English</w:t>
      </w:r>
      <w:r w:rsidR="00467076">
        <w:rPr>
          <w:rFonts w:ascii="Helvetica Neue" w:eastAsia="Helvetica Neue" w:hAnsi="Helvetica Neue" w:cs="Helvetica Neue"/>
          <w:b/>
          <w:bCs/>
          <w:color w:val="03708E"/>
          <w:sz w:val="24"/>
          <w:szCs w:val="24"/>
        </w:rPr>
        <w:br w:type="page"/>
      </w:r>
    </w:p>
    <w:p w14:paraId="4C06824D" w14:textId="77777777" w:rsidR="00C02F1E" w:rsidRPr="002E14D8" w:rsidRDefault="00C02F1E" w:rsidP="00467076">
      <w:pPr>
        <w:rPr>
          <w:rFonts w:ascii="Helvetica Neue" w:eastAsia="Helvetica Neue" w:hAnsi="Helvetica Neue" w:cs="Helvetica Neue"/>
          <w:b/>
          <w:bCs/>
          <w:color w:val="03708E"/>
          <w:sz w:val="24"/>
          <w:szCs w:val="24"/>
        </w:rPr>
      </w:pPr>
    </w:p>
    <w:p w14:paraId="0000002D" w14:textId="20A744C8" w:rsidR="0020650A" w:rsidRPr="00467076" w:rsidRDefault="00D9393F" w:rsidP="00467076">
      <w:pPr>
        <w:rPr>
          <w:rFonts w:ascii="Helvetica Neue" w:eastAsia="Helvetica Neue" w:hAnsi="Helvetica Neue" w:cs="Helvetica Neue"/>
          <w:b/>
          <w:bCs/>
          <w:color w:val="03708E"/>
          <w:sz w:val="24"/>
          <w:szCs w:val="24"/>
        </w:rPr>
      </w:pPr>
      <w:r w:rsidRPr="00B74A42">
        <w:rPr>
          <w:rFonts w:ascii="Helvetica Neue" w:eastAsia="Helvetica Neue" w:hAnsi="Helvetica Neue" w:cs="Helvetica Neue"/>
          <w:b/>
          <w:bCs/>
          <w:color w:val="03708E"/>
          <w:sz w:val="24"/>
          <w:szCs w:val="24"/>
          <w:lang w:val="fr-FR"/>
        </w:rPr>
        <w:t>Programme</w:t>
      </w:r>
    </w:p>
    <w:tbl>
      <w:tblPr>
        <w:tblW w:w="983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040"/>
        <w:gridCol w:w="7799"/>
      </w:tblGrid>
      <w:tr w:rsidR="0020650A" w14:paraId="7CB38E16" w14:textId="77777777" w:rsidTr="1EE64275">
        <w:trPr>
          <w:trHeight w:val="300"/>
        </w:trPr>
        <w:tc>
          <w:tcPr>
            <w:tcW w:w="2040" w:type="dxa"/>
          </w:tcPr>
          <w:p w14:paraId="0000002E" w14:textId="77777777" w:rsidR="0020650A" w:rsidRDefault="00D9393F">
            <w:pPr>
              <w:rPr>
                <w:rFonts w:ascii="Helvetica Neue" w:eastAsia="Helvetica Neue" w:hAnsi="Helvetica Neue" w:cs="Helvetica Neue"/>
                <w:b/>
                <w:color w:val="000000"/>
              </w:rPr>
            </w:pPr>
            <w:r w:rsidRPr="05A54266">
              <w:rPr>
                <w:rFonts w:ascii="Helvetica Neue" w:eastAsia="Helvetica Neue" w:hAnsi="Helvetica Neue" w:cs="Helvetica Neue"/>
                <w:b/>
                <w:color w:val="000000" w:themeColor="text1"/>
              </w:rPr>
              <w:t>Time</w:t>
            </w:r>
          </w:p>
        </w:tc>
        <w:tc>
          <w:tcPr>
            <w:tcW w:w="7799" w:type="dxa"/>
          </w:tcPr>
          <w:p w14:paraId="0000002F" w14:textId="6B45FD14" w:rsidR="0020650A" w:rsidRDefault="10BE9EA2">
            <w:pPr>
              <w:rPr>
                <w:rFonts w:ascii="Helvetica Neue" w:eastAsia="Helvetica Neue" w:hAnsi="Helvetica Neue" w:cs="Helvetica Neue"/>
                <w:b/>
                <w:color w:val="000000"/>
              </w:rPr>
            </w:pPr>
            <w:r w:rsidRPr="05A54266">
              <w:rPr>
                <w:rFonts w:ascii="Helvetica Neue" w:eastAsia="Helvetica Neue" w:hAnsi="Helvetica Neue" w:cs="Helvetica Neue"/>
                <w:b/>
                <w:bCs/>
                <w:color w:val="000000" w:themeColor="text1"/>
              </w:rPr>
              <w:t>Session</w:t>
            </w:r>
          </w:p>
        </w:tc>
      </w:tr>
      <w:tr w:rsidR="002233DF" w:rsidRPr="001B0104" w14:paraId="0568B74F" w14:textId="77777777" w:rsidTr="1EE64275">
        <w:trPr>
          <w:trHeight w:val="300"/>
        </w:trPr>
        <w:tc>
          <w:tcPr>
            <w:tcW w:w="9839" w:type="dxa"/>
            <w:gridSpan w:val="2"/>
          </w:tcPr>
          <w:p w14:paraId="596150E1" w14:textId="452D1DF3" w:rsidR="002233DF" w:rsidRPr="003E637D" w:rsidRDefault="0D094AD8" w:rsidP="77004984">
            <w:pPr>
              <w:rPr>
                <w:rFonts w:ascii="Helvetica Neue" w:eastAsia="Helvetica Neue" w:hAnsi="Helvetica Neue" w:cs="Helvetica Neue"/>
                <w:i/>
                <w:iCs/>
                <w:color w:val="000000" w:themeColor="text1"/>
                <w:sz w:val="20"/>
                <w:szCs w:val="20"/>
              </w:rPr>
            </w:pPr>
            <w:r w:rsidRPr="77004984">
              <w:rPr>
                <w:rFonts w:ascii="Helvetica Neue" w:eastAsia="Helvetica Neue" w:hAnsi="Helvetica Neue" w:cs="Helvetica Neue"/>
                <w:i/>
                <w:iCs/>
                <w:color w:val="000000" w:themeColor="text1"/>
                <w:sz w:val="20"/>
                <w:szCs w:val="20"/>
              </w:rPr>
              <w:t xml:space="preserve"> Moderation: </w:t>
            </w:r>
            <w:r w:rsidR="0F32461A" w:rsidRPr="77004984">
              <w:rPr>
                <w:rFonts w:ascii="Helvetica Neue" w:eastAsia="Helvetica Neue" w:hAnsi="Helvetica Neue" w:cs="Helvetica Neue"/>
                <w:i/>
                <w:iCs/>
                <w:color w:val="000000" w:themeColor="text1"/>
                <w:sz w:val="20"/>
                <w:szCs w:val="20"/>
              </w:rPr>
              <w:t xml:space="preserve">Pauline Bekkers, </w:t>
            </w:r>
            <w:r w:rsidR="09C6233B" w:rsidRPr="77004984">
              <w:rPr>
                <w:rFonts w:ascii="Helvetica Neue" w:eastAsia="Helvetica Neue" w:hAnsi="Helvetica Neue" w:cs="Helvetica Neue"/>
                <w:i/>
                <w:iCs/>
                <w:color w:val="000000" w:themeColor="text1"/>
                <w:sz w:val="20"/>
                <w:szCs w:val="20"/>
              </w:rPr>
              <w:t>Urban Health and Quality of Life Consultant, UN-Habitat</w:t>
            </w:r>
          </w:p>
        </w:tc>
      </w:tr>
      <w:tr w:rsidR="0020650A" w:rsidRPr="001B0104" w14:paraId="0F5ECE1E" w14:textId="77777777" w:rsidTr="1EE64275">
        <w:trPr>
          <w:trHeight w:val="300"/>
        </w:trPr>
        <w:tc>
          <w:tcPr>
            <w:tcW w:w="2040" w:type="dxa"/>
          </w:tcPr>
          <w:p w14:paraId="00000032" w14:textId="5E755CCB" w:rsidR="0020650A" w:rsidRDefault="0D9BAEAF">
            <w:pPr>
              <w:rPr>
                <w:rFonts w:ascii="Helvetica Neue" w:eastAsia="Helvetica Neue" w:hAnsi="Helvetica Neue" w:cs="Helvetica Neue"/>
                <w:color w:val="000000"/>
                <w:sz w:val="20"/>
                <w:szCs w:val="20"/>
              </w:rPr>
            </w:pPr>
            <w:r w:rsidRPr="0FD584F0">
              <w:rPr>
                <w:rFonts w:ascii="Helvetica Neue" w:eastAsia="Helvetica Neue" w:hAnsi="Helvetica Neue" w:cs="Helvetica Neue"/>
                <w:color w:val="000000" w:themeColor="text1"/>
                <w:sz w:val="20"/>
                <w:szCs w:val="20"/>
              </w:rPr>
              <w:t>10 min</w:t>
            </w:r>
            <w:r w:rsidR="4FE6DFC5" w:rsidRPr="0FD584F0">
              <w:rPr>
                <w:rFonts w:ascii="Helvetica Neue" w:eastAsia="Helvetica Neue" w:hAnsi="Helvetica Neue" w:cs="Helvetica Neue"/>
                <w:color w:val="000000" w:themeColor="text1"/>
                <w:sz w:val="20"/>
                <w:szCs w:val="20"/>
              </w:rPr>
              <w:t>utes</w:t>
            </w:r>
          </w:p>
        </w:tc>
        <w:tc>
          <w:tcPr>
            <w:tcW w:w="7799" w:type="dxa"/>
          </w:tcPr>
          <w:p w14:paraId="0DD9CE0F" w14:textId="051AA046" w:rsidR="0020650A" w:rsidRDefault="0D50FCAA" w:rsidP="0FD584F0">
            <w:pPr>
              <w:rPr>
                <w:rFonts w:ascii="Helvetica Neue" w:eastAsia="Helvetica Neue" w:hAnsi="Helvetica Neue" w:cs="Helvetica Neue"/>
                <w:b/>
                <w:bCs/>
                <w:i/>
                <w:iCs/>
                <w:color w:val="03708E"/>
                <w:sz w:val="20"/>
                <w:szCs w:val="20"/>
              </w:rPr>
            </w:pPr>
            <w:r w:rsidRPr="0FD584F0">
              <w:rPr>
                <w:rFonts w:ascii="Helvetica Neue" w:eastAsia="Helvetica Neue" w:hAnsi="Helvetica Neue" w:cs="Helvetica Neue"/>
                <w:b/>
                <w:bCs/>
                <w:i/>
                <w:iCs/>
                <w:color w:val="03708E"/>
                <w:sz w:val="20"/>
                <w:szCs w:val="20"/>
              </w:rPr>
              <w:t>Opening</w:t>
            </w:r>
          </w:p>
          <w:p w14:paraId="6F5E2339" w14:textId="78AC6826" w:rsidR="007B3BC6" w:rsidRPr="007B3BC6" w:rsidRDefault="21B71E9E" w:rsidP="05A54266">
            <w:pPr>
              <w:rPr>
                <w:rFonts w:ascii="Helvetica Neue" w:eastAsia="Helvetica Neue" w:hAnsi="Helvetica Neue" w:cs="Helvetica Neue"/>
                <w:sz w:val="20"/>
                <w:szCs w:val="20"/>
              </w:rPr>
            </w:pPr>
            <w:r w:rsidRPr="0FD584F0">
              <w:rPr>
                <w:rFonts w:ascii="Helvetica Neue" w:eastAsia="Helvetica Neue" w:hAnsi="Helvetica Neue" w:cs="Helvetica Neue"/>
                <w:b/>
                <w:bCs/>
                <w:sz w:val="20"/>
                <w:szCs w:val="20"/>
              </w:rPr>
              <w:t>Speakers:</w:t>
            </w:r>
          </w:p>
          <w:p w14:paraId="0917117B" w14:textId="5FF5D257" w:rsidR="006126EA" w:rsidRPr="00250B1C" w:rsidRDefault="10E9A114" w:rsidP="77004984">
            <w:pPr>
              <w:pStyle w:val="ListParagraph"/>
              <w:numPr>
                <w:ilvl w:val="0"/>
                <w:numId w:val="11"/>
              </w:numPr>
              <w:pBdr>
                <w:top w:val="nil"/>
                <w:left w:val="nil"/>
                <w:bottom w:val="nil"/>
                <w:right w:val="nil"/>
                <w:between w:val="nil"/>
              </w:pBdr>
              <w:rPr>
                <w:rFonts w:ascii="Helvetica Neue" w:eastAsia="Helvetica Neue" w:hAnsi="Helvetica Neue" w:cs="Helvetica Neue"/>
                <w:i/>
                <w:iCs/>
                <w:color w:val="000000" w:themeColor="text1"/>
                <w:sz w:val="20"/>
                <w:szCs w:val="20"/>
              </w:rPr>
            </w:pPr>
            <w:r w:rsidRPr="77004984">
              <w:rPr>
                <w:rFonts w:ascii="Helvetica Neue" w:eastAsia="Helvetica Neue" w:hAnsi="Helvetica Neue" w:cs="Helvetica Neue"/>
                <w:i/>
                <w:iCs/>
                <w:color w:val="000000" w:themeColor="text1"/>
                <w:sz w:val="20"/>
                <w:szCs w:val="20"/>
              </w:rPr>
              <w:t xml:space="preserve">Anh Thu Duong, Co-Director, GCH </w:t>
            </w:r>
          </w:p>
          <w:p w14:paraId="00000033" w14:textId="2D03641A" w:rsidR="008C0E1D" w:rsidRPr="002233DF" w:rsidRDefault="00B8EE6E" w:rsidP="01473AB9">
            <w:pPr>
              <w:pStyle w:val="ListParagraph"/>
              <w:numPr>
                <w:ilvl w:val="0"/>
                <w:numId w:val="11"/>
              </w:numPr>
              <w:pBdr>
                <w:top w:val="nil"/>
                <w:left w:val="nil"/>
                <w:bottom w:val="nil"/>
                <w:right w:val="nil"/>
                <w:between w:val="nil"/>
              </w:pBdr>
              <w:rPr>
                <w:rFonts w:ascii="Helvetica Neue" w:eastAsia="Helvetica Neue" w:hAnsi="Helvetica Neue" w:cs="Helvetica Neue"/>
                <w:i/>
                <w:iCs/>
                <w:color w:val="000000" w:themeColor="text1"/>
              </w:rPr>
            </w:pPr>
            <w:r w:rsidRPr="01473AB9">
              <w:rPr>
                <w:rFonts w:ascii="Helvetica Neue" w:eastAsia="Helvetica Neue" w:hAnsi="Helvetica Neue" w:cs="Helvetica Neue"/>
                <w:i/>
                <w:iCs/>
                <w:color w:val="000000" w:themeColor="text1"/>
                <w:sz w:val="20"/>
                <w:szCs w:val="20"/>
              </w:rPr>
              <w:t>Graham Alabaster, Head of Geneva Office, UN-Habitat</w:t>
            </w:r>
          </w:p>
        </w:tc>
      </w:tr>
      <w:tr w:rsidR="0020650A" w14:paraId="43160C92" w14:textId="77777777" w:rsidTr="1EE64275">
        <w:trPr>
          <w:trHeight w:val="2040"/>
        </w:trPr>
        <w:tc>
          <w:tcPr>
            <w:tcW w:w="2040" w:type="dxa"/>
          </w:tcPr>
          <w:p w14:paraId="00000036" w14:textId="475752B5" w:rsidR="0020650A" w:rsidRDefault="10E9A114" w:rsidP="0FD584F0">
            <w:pPr>
              <w:rPr>
                <w:rFonts w:ascii="Helvetica Neue" w:eastAsia="Helvetica Neue" w:hAnsi="Helvetica Neue" w:cs="Helvetica Neue"/>
                <w:color w:val="000000" w:themeColor="text1"/>
                <w:sz w:val="20"/>
                <w:szCs w:val="20"/>
              </w:rPr>
            </w:pPr>
            <w:r w:rsidRPr="77004984">
              <w:rPr>
                <w:rFonts w:ascii="Helvetica Neue" w:eastAsia="Helvetica Neue" w:hAnsi="Helvetica Neue" w:cs="Helvetica Neue"/>
                <w:color w:val="000000" w:themeColor="text1"/>
                <w:sz w:val="20"/>
                <w:szCs w:val="20"/>
              </w:rPr>
              <w:t>1</w:t>
            </w:r>
            <w:r w:rsidR="34241631" w:rsidRPr="77004984">
              <w:rPr>
                <w:rFonts w:ascii="Helvetica Neue" w:eastAsia="Helvetica Neue" w:hAnsi="Helvetica Neue" w:cs="Helvetica Neue"/>
                <w:color w:val="000000" w:themeColor="text1"/>
                <w:sz w:val="20"/>
                <w:szCs w:val="20"/>
              </w:rPr>
              <w:t>5</w:t>
            </w:r>
            <w:r w:rsidRPr="77004984">
              <w:rPr>
                <w:rFonts w:ascii="Helvetica Neue" w:eastAsia="Helvetica Neue" w:hAnsi="Helvetica Neue" w:cs="Helvetica Neue"/>
                <w:color w:val="000000" w:themeColor="text1"/>
                <w:sz w:val="20"/>
                <w:szCs w:val="20"/>
              </w:rPr>
              <w:t xml:space="preserve"> </w:t>
            </w:r>
            <w:r w:rsidR="50CB6588" w:rsidRPr="77004984">
              <w:rPr>
                <w:rFonts w:ascii="Helvetica Neue" w:eastAsia="Helvetica Neue" w:hAnsi="Helvetica Neue" w:cs="Helvetica Neue"/>
                <w:color w:val="000000" w:themeColor="text1"/>
                <w:sz w:val="20"/>
                <w:szCs w:val="20"/>
              </w:rPr>
              <w:t>minutes</w:t>
            </w:r>
          </w:p>
        </w:tc>
        <w:tc>
          <w:tcPr>
            <w:tcW w:w="7799" w:type="dxa"/>
          </w:tcPr>
          <w:p w14:paraId="66ED8FFA" w14:textId="73C1DE58" w:rsidR="06A1F3F1" w:rsidRDefault="40C48EF6" w:rsidP="2D4EFAC3">
            <w:pPr>
              <w:rPr>
                <w:rFonts w:ascii="Helvetica Neue" w:eastAsia="Helvetica Neue" w:hAnsi="Helvetica Neue" w:cs="Helvetica Neue"/>
                <w:sz w:val="20"/>
                <w:szCs w:val="20"/>
              </w:rPr>
            </w:pPr>
            <w:r w:rsidRPr="01473AB9">
              <w:rPr>
                <w:rFonts w:ascii="Helvetica Neue" w:eastAsia="Helvetica Neue" w:hAnsi="Helvetica Neue" w:cs="Helvetica Neue"/>
                <w:b/>
                <w:bCs/>
                <w:i/>
                <w:iCs/>
                <w:color w:val="03708E"/>
                <w:sz w:val="20"/>
                <w:szCs w:val="20"/>
              </w:rPr>
              <w:t xml:space="preserve">Introduction </w:t>
            </w:r>
            <w:r w:rsidR="431DA81F" w:rsidRPr="01473AB9">
              <w:rPr>
                <w:rFonts w:ascii="Helvetica Neue" w:eastAsia="Helvetica Neue" w:hAnsi="Helvetica Neue" w:cs="Helvetica Neue"/>
                <w:b/>
                <w:bCs/>
                <w:i/>
                <w:iCs/>
                <w:color w:val="03708E"/>
                <w:sz w:val="20"/>
                <w:szCs w:val="20"/>
              </w:rPr>
              <w:t xml:space="preserve">to </w:t>
            </w:r>
            <w:r w:rsidRPr="01473AB9">
              <w:rPr>
                <w:rFonts w:ascii="Helvetica Neue" w:eastAsia="Helvetica Neue" w:hAnsi="Helvetica Neue" w:cs="Helvetica Neue"/>
                <w:b/>
                <w:bCs/>
                <w:i/>
                <w:iCs/>
                <w:color w:val="03708E"/>
                <w:sz w:val="20"/>
                <w:szCs w:val="20"/>
              </w:rPr>
              <w:t xml:space="preserve">the </w:t>
            </w:r>
            <w:proofErr w:type="gramStart"/>
            <w:r w:rsidRPr="01473AB9">
              <w:rPr>
                <w:rFonts w:ascii="Helvetica Neue" w:eastAsia="Helvetica Neue" w:hAnsi="Helvetica Neue" w:cs="Helvetica Neue"/>
                <w:b/>
                <w:bCs/>
                <w:i/>
                <w:iCs/>
                <w:color w:val="03708E"/>
                <w:sz w:val="20"/>
                <w:szCs w:val="20"/>
              </w:rPr>
              <w:t>Quality of Life</w:t>
            </w:r>
            <w:proofErr w:type="gramEnd"/>
            <w:r w:rsidRPr="01473AB9">
              <w:rPr>
                <w:rFonts w:ascii="Helvetica Neue" w:eastAsia="Helvetica Neue" w:hAnsi="Helvetica Neue" w:cs="Helvetica Neue"/>
                <w:b/>
                <w:bCs/>
                <w:i/>
                <w:iCs/>
                <w:color w:val="03708E"/>
                <w:sz w:val="20"/>
                <w:szCs w:val="20"/>
              </w:rPr>
              <w:t xml:space="preserve"> Initiative</w:t>
            </w:r>
          </w:p>
          <w:p w14:paraId="572E0BA9" w14:textId="0F772041" w:rsidR="7A9359CE" w:rsidRDefault="55B1D570" w:rsidP="23D69F8E">
            <w:pPr>
              <w:rPr>
                <w:rFonts w:ascii="Helvetica Neue" w:eastAsia="Helvetica Neue" w:hAnsi="Helvetica Neue" w:cs="Helvetica Neue"/>
                <w:color w:val="000000" w:themeColor="text1"/>
                <w:sz w:val="20"/>
                <w:szCs w:val="20"/>
              </w:rPr>
            </w:pPr>
            <w:r w:rsidRPr="01473AB9">
              <w:rPr>
                <w:rFonts w:ascii="Helvetica Neue" w:eastAsia="Helvetica Neue" w:hAnsi="Helvetica Neue" w:cs="Helvetica Neue"/>
                <w:color w:val="000000" w:themeColor="text1"/>
                <w:sz w:val="20"/>
                <w:szCs w:val="20"/>
              </w:rPr>
              <w:t xml:space="preserve">Presentation on </w:t>
            </w:r>
            <w:r w:rsidR="254E3D40" w:rsidRPr="01473AB9">
              <w:rPr>
                <w:rFonts w:ascii="Helvetica Neue" w:eastAsia="Helvetica Neue" w:hAnsi="Helvetica Neue" w:cs="Helvetica Neue"/>
                <w:color w:val="000000" w:themeColor="text1"/>
                <w:sz w:val="20"/>
                <w:szCs w:val="20"/>
              </w:rPr>
              <w:t xml:space="preserve">the </w:t>
            </w:r>
            <w:proofErr w:type="gramStart"/>
            <w:r w:rsidR="254E3D40" w:rsidRPr="01473AB9">
              <w:rPr>
                <w:rFonts w:ascii="Helvetica Neue" w:eastAsia="Helvetica Neue" w:hAnsi="Helvetica Neue" w:cs="Helvetica Neue"/>
                <w:color w:val="000000" w:themeColor="text1"/>
                <w:sz w:val="20"/>
                <w:szCs w:val="20"/>
              </w:rPr>
              <w:t>Quality of Life</w:t>
            </w:r>
            <w:proofErr w:type="gramEnd"/>
            <w:r w:rsidR="254E3D40" w:rsidRPr="01473AB9">
              <w:rPr>
                <w:rFonts w:ascii="Helvetica Neue" w:eastAsia="Helvetica Neue" w:hAnsi="Helvetica Neue" w:cs="Helvetica Neue"/>
                <w:color w:val="000000" w:themeColor="text1"/>
                <w:sz w:val="20"/>
                <w:szCs w:val="20"/>
              </w:rPr>
              <w:t xml:space="preserve"> Initiative</w:t>
            </w:r>
            <w:r w:rsidR="31D1872E" w:rsidRPr="01473AB9">
              <w:rPr>
                <w:rFonts w:ascii="Helvetica Neue" w:eastAsia="Helvetica Neue" w:hAnsi="Helvetica Neue" w:cs="Helvetica Neue"/>
                <w:color w:val="000000" w:themeColor="text1"/>
                <w:sz w:val="20"/>
                <w:szCs w:val="20"/>
              </w:rPr>
              <w:t xml:space="preserve"> and the </w:t>
            </w:r>
            <w:r w:rsidR="086A26B8" w:rsidRPr="01473AB9">
              <w:rPr>
                <w:rFonts w:ascii="Helvetica Neue" w:eastAsia="Helvetica Neue" w:hAnsi="Helvetica Neue" w:cs="Helvetica Neue"/>
                <w:color w:val="000000" w:themeColor="text1"/>
                <w:sz w:val="20"/>
                <w:szCs w:val="20"/>
              </w:rPr>
              <w:t>Index</w:t>
            </w:r>
            <w:r w:rsidR="4827981E" w:rsidRPr="01473AB9">
              <w:rPr>
                <w:rFonts w:ascii="Helvetica Neue" w:eastAsia="Helvetica Neue" w:hAnsi="Helvetica Neue" w:cs="Helvetica Neue"/>
                <w:color w:val="000000" w:themeColor="text1"/>
                <w:sz w:val="20"/>
                <w:szCs w:val="20"/>
              </w:rPr>
              <w:t>, including its measurement in cities.</w:t>
            </w:r>
          </w:p>
          <w:p w14:paraId="66FC2C5D" w14:textId="162C9984" w:rsidR="009D32EA" w:rsidRPr="007B3BC6" w:rsidRDefault="093A6EDD" w:rsidP="05A54266">
            <w:pPr>
              <w:rPr>
                <w:rFonts w:ascii="Helvetica Neue" w:eastAsia="Helvetica Neue" w:hAnsi="Helvetica Neue" w:cs="Helvetica Neue"/>
                <w:sz w:val="20"/>
                <w:szCs w:val="20"/>
              </w:rPr>
            </w:pPr>
            <w:r w:rsidRPr="2D4EFAC3">
              <w:rPr>
                <w:rFonts w:ascii="Helvetica Neue" w:eastAsia="Helvetica Neue" w:hAnsi="Helvetica Neue" w:cs="Helvetica Neue"/>
                <w:b/>
                <w:bCs/>
                <w:sz w:val="20"/>
                <w:szCs w:val="20"/>
              </w:rPr>
              <w:t>Speakers:</w:t>
            </w:r>
          </w:p>
          <w:p w14:paraId="61EA87DD" w14:textId="0E59E458" w:rsidR="008265A3" w:rsidRPr="00970C37" w:rsidRDefault="25C758D7" w:rsidP="77004984">
            <w:pPr>
              <w:pStyle w:val="ListParagraph"/>
              <w:numPr>
                <w:ilvl w:val="0"/>
                <w:numId w:val="11"/>
              </w:numPr>
              <w:pBdr>
                <w:top w:val="nil"/>
                <w:left w:val="nil"/>
                <w:bottom w:val="nil"/>
                <w:right w:val="nil"/>
                <w:between w:val="nil"/>
              </w:pBdr>
              <w:rPr>
                <w:rFonts w:ascii="Helvetica Neue" w:eastAsia="Helvetica Neue" w:hAnsi="Helvetica Neue" w:cs="Helvetica Neue"/>
                <w:i/>
                <w:iCs/>
                <w:sz w:val="20"/>
                <w:szCs w:val="20"/>
              </w:rPr>
            </w:pPr>
            <w:r w:rsidRPr="77004984">
              <w:rPr>
                <w:rFonts w:ascii="Helvetica Neue" w:eastAsia="Helvetica Neue" w:hAnsi="Helvetica Neue" w:cs="Helvetica Neue"/>
                <w:i/>
                <w:iCs/>
                <w:color w:val="000000" w:themeColor="text1"/>
                <w:sz w:val="20"/>
                <w:szCs w:val="20"/>
              </w:rPr>
              <w:t>Agata Krause, Senior Specialist, Partnerships and Institutional Engagement, Quality of Life Initiative, UN-Habita</w:t>
            </w:r>
            <w:r w:rsidR="26E3E575" w:rsidRPr="77004984">
              <w:rPr>
                <w:rFonts w:ascii="Helvetica Neue" w:eastAsia="Helvetica Neue" w:hAnsi="Helvetica Neue" w:cs="Helvetica Neue"/>
                <w:i/>
                <w:iCs/>
                <w:color w:val="000000" w:themeColor="text1"/>
                <w:sz w:val="20"/>
                <w:szCs w:val="20"/>
              </w:rPr>
              <w:t>t</w:t>
            </w:r>
          </w:p>
          <w:p w14:paraId="00000037" w14:textId="5F64687C" w:rsidR="008265A3" w:rsidRPr="007B3BC6" w:rsidRDefault="12F44609" w:rsidP="01473AB9">
            <w:pPr>
              <w:pStyle w:val="ListParagraph"/>
              <w:numPr>
                <w:ilvl w:val="0"/>
                <w:numId w:val="11"/>
              </w:numPr>
              <w:pBdr>
                <w:top w:val="nil"/>
                <w:left w:val="nil"/>
                <w:bottom w:val="nil"/>
                <w:right w:val="nil"/>
                <w:between w:val="nil"/>
              </w:pBdr>
              <w:rPr>
                <w:rFonts w:ascii="Helvetica Neue" w:eastAsia="Helvetica Neue" w:hAnsi="Helvetica Neue" w:cs="Helvetica Neue"/>
                <w:color w:val="000000" w:themeColor="text1"/>
                <w:sz w:val="20"/>
                <w:szCs w:val="20"/>
              </w:rPr>
            </w:pPr>
            <w:r w:rsidRPr="01473AB9">
              <w:rPr>
                <w:rFonts w:ascii="Helvetica Neue" w:eastAsia="Helvetica Neue" w:hAnsi="Helvetica Neue" w:cs="Helvetica Neue"/>
                <w:i/>
                <w:iCs/>
                <w:sz w:val="20"/>
                <w:szCs w:val="20"/>
              </w:rPr>
              <w:t xml:space="preserve">Abdulrahman </w:t>
            </w:r>
            <w:r w:rsidR="09F12057" w:rsidRPr="01473AB9">
              <w:rPr>
                <w:rFonts w:ascii="Helvetica Neue" w:eastAsia="Helvetica Neue" w:hAnsi="Helvetica Neue" w:cs="Helvetica Neue"/>
                <w:i/>
                <w:iCs/>
                <w:sz w:val="20"/>
                <w:szCs w:val="20"/>
              </w:rPr>
              <w:t>Mohammed,</w:t>
            </w:r>
            <w:r w:rsidR="09F12057" w:rsidRPr="01473AB9">
              <w:rPr>
                <w:rFonts w:ascii="Helvetica Neue" w:eastAsia="Helvetica Neue" w:hAnsi="Helvetica Neue" w:cs="Helvetica Neue"/>
                <w:i/>
                <w:iCs/>
                <w:color w:val="000000" w:themeColor="text1"/>
                <w:sz w:val="20"/>
                <w:szCs w:val="20"/>
              </w:rPr>
              <w:t xml:space="preserve"> Associate, Quality of Life Initiative, UN-Habitat</w:t>
            </w:r>
          </w:p>
        </w:tc>
      </w:tr>
      <w:tr w:rsidR="0020650A" w:rsidRPr="00CB6C09" w14:paraId="7BF7F0D4" w14:textId="77777777" w:rsidTr="1EE64275">
        <w:trPr>
          <w:trHeight w:val="300"/>
        </w:trPr>
        <w:tc>
          <w:tcPr>
            <w:tcW w:w="2040" w:type="dxa"/>
          </w:tcPr>
          <w:p w14:paraId="00000042" w14:textId="0041BF79" w:rsidR="0020650A" w:rsidRDefault="13A34FC0">
            <w:pPr>
              <w:rPr>
                <w:rFonts w:ascii="Helvetica Neue" w:eastAsia="Helvetica Neue" w:hAnsi="Helvetica Neue" w:cs="Helvetica Neue"/>
                <w:color w:val="000000"/>
                <w:sz w:val="20"/>
                <w:szCs w:val="20"/>
              </w:rPr>
            </w:pPr>
            <w:r w:rsidRPr="77004984">
              <w:rPr>
                <w:rFonts w:ascii="Helvetica Neue" w:eastAsia="Helvetica Neue" w:hAnsi="Helvetica Neue" w:cs="Helvetica Neue"/>
                <w:color w:val="000000" w:themeColor="text1"/>
                <w:sz w:val="20"/>
                <w:szCs w:val="20"/>
              </w:rPr>
              <w:t>30</w:t>
            </w:r>
            <w:r w:rsidR="2A1F2E22" w:rsidRPr="77004984">
              <w:rPr>
                <w:rFonts w:ascii="Helvetica Neue" w:eastAsia="Helvetica Neue" w:hAnsi="Helvetica Neue" w:cs="Helvetica Neue"/>
                <w:color w:val="000000" w:themeColor="text1"/>
                <w:sz w:val="20"/>
                <w:szCs w:val="20"/>
              </w:rPr>
              <w:t xml:space="preserve"> </w:t>
            </w:r>
            <w:r w:rsidR="0424ABE7" w:rsidRPr="77004984">
              <w:rPr>
                <w:rFonts w:ascii="Helvetica Neue" w:eastAsia="Helvetica Neue" w:hAnsi="Helvetica Neue" w:cs="Helvetica Neue"/>
                <w:color w:val="000000" w:themeColor="text1"/>
                <w:sz w:val="20"/>
                <w:szCs w:val="20"/>
              </w:rPr>
              <w:t>minutes</w:t>
            </w:r>
            <w:r w:rsidR="2A1F2E22" w:rsidRPr="77004984">
              <w:rPr>
                <w:rFonts w:ascii="Helvetica Neue" w:eastAsia="Helvetica Neue" w:hAnsi="Helvetica Neue" w:cs="Helvetica Neue"/>
                <w:color w:val="000000" w:themeColor="text1"/>
                <w:sz w:val="20"/>
                <w:szCs w:val="20"/>
              </w:rPr>
              <w:t xml:space="preserve"> </w:t>
            </w:r>
          </w:p>
        </w:tc>
        <w:tc>
          <w:tcPr>
            <w:tcW w:w="7799" w:type="dxa"/>
          </w:tcPr>
          <w:p w14:paraId="3821097E" w14:textId="5730B530" w:rsidR="0028743F" w:rsidRDefault="4EBCEEC0" w:rsidP="01473AB9">
            <w:pPr>
              <w:rPr>
                <w:rFonts w:ascii="Helvetica Neue" w:eastAsia="Helvetica Neue" w:hAnsi="Helvetica Neue" w:cs="Helvetica Neue"/>
                <w:b/>
                <w:bCs/>
                <w:i/>
                <w:iCs/>
                <w:sz w:val="20"/>
                <w:szCs w:val="20"/>
              </w:rPr>
            </w:pPr>
            <w:r w:rsidRPr="01473AB9">
              <w:rPr>
                <w:rFonts w:ascii="Helvetica Neue" w:eastAsia="Helvetica Neue" w:hAnsi="Helvetica Neue" w:cs="Helvetica Neue"/>
                <w:b/>
                <w:bCs/>
                <w:i/>
                <w:iCs/>
                <w:sz w:val="20"/>
                <w:szCs w:val="20"/>
              </w:rPr>
              <w:t>Perspectives</w:t>
            </w:r>
            <w:r w:rsidR="2B422CC6" w:rsidRPr="01473AB9">
              <w:rPr>
                <w:rFonts w:ascii="Helvetica Neue" w:eastAsia="Helvetica Neue" w:hAnsi="Helvetica Neue" w:cs="Helvetica Neue"/>
                <w:b/>
                <w:bCs/>
                <w:i/>
                <w:iCs/>
                <w:sz w:val="20"/>
                <w:szCs w:val="20"/>
              </w:rPr>
              <w:t xml:space="preserve"> on</w:t>
            </w:r>
            <w:r w:rsidR="315AC5AC" w:rsidRPr="01473AB9">
              <w:rPr>
                <w:rFonts w:ascii="Helvetica Neue" w:eastAsia="Helvetica Neue" w:hAnsi="Helvetica Neue" w:cs="Helvetica Neue"/>
                <w:b/>
                <w:bCs/>
                <w:i/>
                <w:iCs/>
                <w:sz w:val="20"/>
                <w:szCs w:val="20"/>
              </w:rPr>
              <w:t xml:space="preserve"> </w:t>
            </w:r>
            <w:r w:rsidRPr="01473AB9">
              <w:rPr>
                <w:rFonts w:ascii="Helvetica Neue" w:eastAsia="Helvetica Neue" w:hAnsi="Helvetica Neue" w:cs="Helvetica Neue"/>
                <w:b/>
                <w:bCs/>
                <w:i/>
                <w:iCs/>
                <w:sz w:val="20"/>
                <w:szCs w:val="20"/>
              </w:rPr>
              <w:t xml:space="preserve">measuring the </w:t>
            </w:r>
            <w:r w:rsidR="6C496115" w:rsidRPr="01473AB9">
              <w:rPr>
                <w:rFonts w:ascii="Helvetica Neue" w:eastAsia="Helvetica Neue" w:hAnsi="Helvetica Neue" w:cs="Helvetica Neue"/>
                <w:b/>
                <w:bCs/>
                <w:i/>
                <w:iCs/>
                <w:sz w:val="20"/>
                <w:szCs w:val="20"/>
              </w:rPr>
              <w:t xml:space="preserve">quality of life </w:t>
            </w:r>
            <w:r w:rsidR="13EE14E9" w:rsidRPr="01473AB9">
              <w:rPr>
                <w:rFonts w:ascii="Helvetica Neue" w:eastAsia="Helvetica Neue" w:hAnsi="Helvetica Neue" w:cs="Helvetica Neue"/>
                <w:b/>
                <w:bCs/>
                <w:i/>
                <w:iCs/>
                <w:sz w:val="20"/>
                <w:szCs w:val="20"/>
              </w:rPr>
              <w:t xml:space="preserve">in cities </w:t>
            </w:r>
          </w:p>
          <w:p w14:paraId="168E6717" w14:textId="5486C326" w:rsidR="5802F162" w:rsidRPr="0028743F" w:rsidRDefault="53760E41" w:rsidP="01473AB9">
            <w:pPr>
              <w:rPr>
                <w:rFonts w:ascii="Helvetica Neue" w:eastAsia="Helvetica Neue" w:hAnsi="Helvetica Neue" w:cs="Helvetica Neue"/>
                <w:sz w:val="20"/>
                <w:szCs w:val="20"/>
              </w:rPr>
            </w:pPr>
            <w:r w:rsidRPr="01473AB9">
              <w:rPr>
                <w:rFonts w:ascii="Helvetica Neue" w:eastAsia="Helvetica Neue" w:hAnsi="Helvetica Neue" w:cs="Helvetica Neue"/>
                <w:sz w:val="20"/>
                <w:szCs w:val="20"/>
              </w:rPr>
              <w:t xml:space="preserve">Interactive discussion </w:t>
            </w:r>
            <w:r w:rsidR="70B1EF17" w:rsidRPr="01473AB9">
              <w:rPr>
                <w:rFonts w:ascii="Helvetica Neue" w:eastAsia="Helvetica Neue" w:hAnsi="Helvetica Neue" w:cs="Helvetica Neue"/>
                <w:sz w:val="20"/>
                <w:szCs w:val="20"/>
              </w:rPr>
              <w:t>with experts and</w:t>
            </w:r>
            <w:r w:rsidR="7C185BCC" w:rsidRPr="01473AB9">
              <w:rPr>
                <w:rFonts w:ascii="Helvetica Neue" w:eastAsia="Helvetica Neue" w:hAnsi="Helvetica Neue" w:cs="Helvetica Neue"/>
                <w:sz w:val="20"/>
                <w:szCs w:val="20"/>
              </w:rPr>
              <w:t xml:space="preserve"> the </w:t>
            </w:r>
            <w:r w:rsidR="19781461" w:rsidRPr="01473AB9">
              <w:rPr>
                <w:rFonts w:ascii="Helvetica Neue" w:eastAsia="Helvetica Neue" w:hAnsi="Helvetica Neue" w:cs="Helvetica Neue"/>
                <w:sz w:val="20"/>
                <w:szCs w:val="20"/>
              </w:rPr>
              <w:t>audience about</w:t>
            </w:r>
            <w:r w:rsidR="7C185BCC" w:rsidRPr="01473AB9">
              <w:rPr>
                <w:rFonts w:ascii="Helvetica Neue" w:eastAsia="Helvetica Neue" w:hAnsi="Helvetica Neue" w:cs="Helvetica Neue"/>
                <w:sz w:val="20"/>
                <w:szCs w:val="20"/>
              </w:rPr>
              <w:t xml:space="preserve"> </w:t>
            </w:r>
            <w:r w:rsidR="08A22BD9" w:rsidRPr="01473AB9">
              <w:rPr>
                <w:rFonts w:ascii="Helvetica Neue" w:eastAsia="Helvetica Neue" w:hAnsi="Helvetica Neue" w:cs="Helvetica Neue"/>
                <w:sz w:val="20"/>
                <w:szCs w:val="20"/>
              </w:rPr>
              <w:t xml:space="preserve">the </w:t>
            </w:r>
            <w:r w:rsidR="121DDAFB" w:rsidRPr="01473AB9">
              <w:rPr>
                <w:rFonts w:ascii="Helvetica Neue" w:eastAsia="Helvetica Neue" w:hAnsi="Helvetica Neue" w:cs="Helvetica Neue"/>
                <w:sz w:val="20"/>
                <w:szCs w:val="20"/>
              </w:rPr>
              <w:t>linkages</w:t>
            </w:r>
            <w:r w:rsidR="08A22BD9" w:rsidRPr="01473AB9">
              <w:rPr>
                <w:rFonts w:ascii="Helvetica Neue" w:eastAsia="Helvetica Neue" w:hAnsi="Helvetica Neue" w:cs="Helvetica Neue"/>
                <w:sz w:val="20"/>
                <w:szCs w:val="20"/>
              </w:rPr>
              <w:t xml:space="preserve"> </w:t>
            </w:r>
            <w:r w:rsidR="46ECA2E1" w:rsidRPr="01473AB9">
              <w:rPr>
                <w:rFonts w:ascii="Helvetica Neue" w:eastAsia="Helvetica Neue" w:hAnsi="Helvetica Neue" w:cs="Helvetica Neue"/>
                <w:sz w:val="20"/>
                <w:szCs w:val="20"/>
              </w:rPr>
              <w:t xml:space="preserve">of the </w:t>
            </w:r>
            <w:proofErr w:type="gramStart"/>
            <w:r w:rsidR="46ECA2E1" w:rsidRPr="01473AB9">
              <w:rPr>
                <w:rFonts w:ascii="Helvetica Neue" w:eastAsia="Helvetica Neue" w:hAnsi="Helvetica Neue" w:cs="Helvetica Neue"/>
                <w:sz w:val="20"/>
                <w:szCs w:val="20"/>
              </w:rPr>
              <w:t>Quality of Life</w:t>
            </w:r>
            <w:proofErr w:type="gramEnd"/>
            <w:r w:rsidR="46ECA2E1" w:rsidRPr="01473AB9">
              <w:rPr>
                <w:rFonts w:ascii="Helvetica Neue" w:eastAsia="Helvetica Neue" w:hAnsi="Helvetica Neue" w:cs="Helvetica Neue"/>
                <w:sz w:val="20"/>
                <w:szCs w:val="20"/>
              </w:rPr>
              <w:t xml:space="preserve"> Initiative </w:t>
            </w:r>
            <w:r w:rsidR="08A22BD9" w:rsidRPr="01473AB9">
              <w:rPr>
                <w:rFonts w:ascii="Helvetica Neue" w:eastAsia="Helvetica Neue" w:hAnsi="Helvetica Neue" w:cs="Helvetica Neue"/>
                <w:sz w:val="20"/>
                <w:szCs w:val="20"/>
              </w:rPr>
              <w:t xml:space="preserve">with </w:t>
            </w:r>
            <w:r w:rsidR="4BF50669" w:rsidRPr="01473AB9">
              <w:rPr>
                <w:rFonts w:ascii="Helvetica Neue" w:eastAsia="Helvetica Neue" w:hAnsi="Helvetica Neue" w:cs="Helvetica Neue"/>
                <w:sz w:val="20"/>
                <w:szCs w:val="20"/>
              </w:rPr>
              <w:t xml:space="preserve">various </w:t>
            </w:r>
            <w:r w:rsidR="08A22BD9" w:rsidRPr="01473AB9">
              <w:rPr>
                <w:rFonts w:ascii="Helvetica Neue" w:eastAsia="Helvetica Neue" w:hAnsi="Helvetica Neue" w:cs="Helvetica Neue"/>
                <w:sz w:val="20"/>
                <w:szCs w:val="20"/>
              </w:rPr>
              <w:t xml:space="preserve">global </w:t>
            </w:r>
            <w:r w:rsidR="3F4ECE07" w:rsidRPr="01473AB9">
              <w:rPr>
                <w:rFonts w:ascii="Helvetica Neue" w:eastAsia="Helvetica Neue" w:hAnsi="Helvetica Neue" w:cs="Helvetica Neue"/>
                <w:sz w:val="20"/>
                <w:szCs w:val="20"/>
              </w:rPr>
              <w:t xml:space="preserve">and regional </w:t>
            </w:r>
            <w:proofErr w:type="spellStart"/>
            <w:r w:rsidR="3F4ECE07" w:rsidRPr="01473AB9">
              <w:rPr>
                <w:rFonts w:ascii="Helvetica Neue" w:eastAsia="Helvetica Neue" w:hAnsi="Helvetica Neue" w:cs="Helvetica Neue"/>
                <w:sz w:val="20"/>
                <w:szCs w:val="20"/>
              </w:rPr>
              <w:t>programmes</w:t>
            </w:r>
            <w:proofErr w:type="spellEnd"/>
            <w:r w:rsidR="3F4ECE07" w:rsidRPr="01473AB9">
              <w:rPr>
                <w:rFonts w:ascii="Helvetica Neue" w:eastAsia="Helvetica Neue" w:hAnsi="Helvetica Neue" w:cs="Helvetica Neue"/>
                <w:sz w:val="20"/>
                <w:szCs w:val="20"/>
              </w:rPr>
              <w:t xml:space="preserve"> and </w:t>
            </w:r>
            <w:r w:rsidR="08A22BD9" w:rsidRPr="01473AB9">
              <w:rPr>
                <w:rFonts w:ascii="Helvetica Neue" w:eastAsia="Helvetica Neue" w:hAnsi="Helvetica Neue" w:cs="Helvetica Neue"/>
                <w:sz w:val="20"/>
                <w:szCs w:val="20"/>
              </w:rPr>
              <w:t xml:space="preserve">agendas. </w:t>
            </w:r>
          </w:p>
          <w:p w14:paraId="0CCF378F" w14:textId="69A22940" w:rsidR="528BD811" w:rsidRDefault="1D0CF217" w:rsidP="01473AB9">
            <w:pPr>
              <w:rPr>
                <w:rFonts w:ascii="Helvetica Neue" w:eastAsia="Helvetica Neue" w:hAnsi="Helvetica Neue" w:cs="Helvetica Neue"/>
                <w:b/>
                <w:bCs/>
                <w:color w:val="000000" w:themeColor="text1"/>
                <w:sz w:val="20"/>
                <w:szCs w:val="20"/>
              </w:rPr>
            </w:pPr>
            <w:r w:rsidRPr="01473AB9">
              <w:rPr>
                <w:rFonts w:ascii="Helvetica Neue" w:eastAsia="Helvetica Neue" w:hAnsi="Helvetica Neue" w:cs="Helvetica Neue"/>
                <w:b/>
                <w:bCs/>
                <w:sz w:val="20"/>
                <w:szCs w:val="20"/>
              </w:rPr>
              <w:t>Contributors</w:t>
            </w:r>
            <w:r w:rsidR="52F7E081" w:rsidRPr="01473AB9">
              <w:rPr>
                <w:rFonts w:ascii="Helvetica Neue" w:eastAsia="Helvetica Neue" w:hAnsi="Helvetica Neue" w:cs="Helvetica Neue"/>
                <w:b/>
                <w:bCs/>
                <w:sz w:val="20"/>
                <w:szCs w:val="20"/>
              </w:rPr>
              <w:t>:</w:t>
            </w:r>
          </w:p>
          <w:p w14:paraId="67A51D20" w14:textId="0704DAEA" w:rsidR="7FAAC1B3" w:rsidRDefault="67057CA8" w:rsidP="01473AB9">
            <w:pPr>
              <w:pStyle w:val="ListParagraph"/>
              <w:numPr>
                <w:ilvl w:val="0"/>
                <w:numId w:val="6"/>
              </w:numPr>
              <w:rPr>
                <w:rFonts w:ascii="Helvetica Neue" w:eastAsia="Helvetica Neue" w:hAnsi="Helvetica Neue" w:cs="Helvetica Neue"/>
                <w:i/>
                <w:iCs/>
                <w:color w:val="000000" w:themeColor="text1"/>
                <w:sz w:val="20"/>
                <w:szCs w:val="20"/>
              </w:rPr>
            </w:pPr>
            <w:r w:rsidRPr="01473AB9">
              <w:rPr>
                <w:rFonts w:ascii="Helvetica Neue" w:eastAsia="Helvetica Neue" w:hAnsi="Helvetica Neue" w:cs="Helvetica Neue"/>
                <w:i/>
                <w:iCs/>
                <w:sz w:val="20"/>
                <w:szCs w:val="20"/>
              </w:rPr>
              <w:t xml:space="preserve">Alexis </w:t>
            </w:r>
            <w:proofErr w:type="spellStart"/>
            <w:r w:rsidRPr="01473AB9">
              <w:rPr>
                <w:rFonts w:ascii="Helvetica Neue" w:eastAsia="Helvetica Neue" w:hAnsi="Helvetica Neue" w:cs="Helvetica Neue"/>
                <w:i/>
                <w:iCs/>
                <w:sz w:val="20"/>
                <w:szCs w:val="20"/>
              </w:rPr>
              <w:t>Laffittan</w:t>
            </w:r>
            <w:proofErr w:type="spellEnd"/>
            <w:r w:rsidRPr="01473AB9">
              <w:rPr>
                <w:rFonts w:ascii="Helvetica Neue" w:eastAsia="Helvetica Neue" w:hAnsi="Helvetica Neue" w:cs="Helvetica Neue"/>
                <w:i/>
                <w:iCs/>
                <w:sz w:val="20"/>
                <w:szCs w:val="20"/>
              </w:rPr>
              <w:t>, Partnership Manager, UNDP (</w:t>
            </w:r>
            <w:r w:rsidR="494CB16A" w:rsidRPr="01473AB9">
              <w:rPr>
                <w:rFonts w:ascii="Helvetica Neue" w:eastAsia="Helvetica Neue" w:hAnsi="Helvetica Neue" w:cs="Helvetica Neue"/>
                <w:i/>
                <w:iCs/>
                <w:sz w:val="20"/>
                <w:szCs w:val="20"/>
              </w:rPr>
              <w:t>TBC</w:t>
            </w:r>
            <w:r w:rsidRPr="01473AB9">
              <w:rPr>
                <w:rFonts w:ascii="Helvetica Neue" w:eastAsia="Helvetica Neue" w:hAnsi="Helvetica Neue" w:cs="Helvetica Neue"/>
                <w:i/>
                <w:iCs/>
                <w:sz w:val="20"/>
                <w:szCs w:val="20"/>
              </w:rPr>
              <w:t>)</w:t>
            </w:r>
          </w:p>
          <w:p w14:paraId="2192302B" w14:textId="1B2B7E77" w:rsidR="00A729D7" w:rsidRPr="00250B1C" w:rsidRDefault="67057CA8" w:rsidP="01473AB9">
            <w:pPr>
              <w:pStyle w:val="ListParagraph"/>
              <w:numPr>
                <w:ilvl w:val="0"/>
                <w:numId w:val="6"/>
              </w:numPr>
              <w:rPr>
                <w:rFonts w:ascii="Helvetica Neue" w:eastAsia="Helvetica Neue" w:hAnsi="Helvetica Neue" w:cs="Helvetica Neue"/>
                <w:i/>
                <w:iCs/>
                <w:color w:val="000000" w:themeColor="text1"/>
                <w:sz w:val="20"/>
                <w:szCs w:val="20"/>
              </w:rPr>
            </w:pPr>
            <w:r w:rsidRPr="01473AB9">
              <w:rPr>
                <w:rFonts w:ascii="Helvetica Neue" w:eastAsia="Helvetica Neue" w:hAnsi="Helvetica Neue" w:cs="Helvetica Neue"/>
                <w:i/>
                <w:iCs/>
                <w:sz w:val="20"/>
                <w:szCs w:val="20"/>
              </w:rPr>
              <w:t xml:space="preserve">Janica </w:t>
            </w:r>
            <w:proofErr w:type="spellStart"/>
            <w:r w:rsidRPr="01473AB9">
              <w:rPr>
                <w:rFonts w:ascii="Helvetica Neue" w:eastAsia="Helvetica Neue" w:hAnsi="Helvetica Neue" w:cs="Helvetica Neue"/>
                <w:i/>
                <w:iCs/>
                <w:sz w:val="20"/>
                <w:szCs w:val="20"/>
              </w:rPr>
              <w:t>Puisto</w:t>
            </w:r>
            <w:proofErr w:type="spellEnd"/>
            <w:r w:rsidRPr="01473AB9">
              <w:rPr>
                <w:rFonts w:ascii="Helvetica Neue" w:eastAsia="Helvetica Neue" w:hAnsi="Helvetica Neue" w:cs="Helvetica Neue"/>
                <w:i/>
                <w:iCs/>
                <w:sz w:val="20"/>
                <w:szCs w:val="20"/>
              </w:rPr>
              <w:t>, Human Rights Officer, OHCHR (</w:t>
            </w:r>
            <w:r w:rsidR="494CB16A" w:rsidRPr="01473AB9">
              <w:rPr>
                <w:rFonts w:ascii="Helvetica Neue" w:eastAsia="Helvetica Neue" w:hAnsi="Helvetica Neue" w:cs="Helvetica Neue"/>
                <w:i/>
                <w:iCs/>
                <w:sz w:val="20"/>
                <w:szCs w:val="20"/>
              </w:rPr>
              <w:t>TBC</w:t>
            </w:r>
            <w:r w:rsidR="457C215F" w:rsidRPr="01473AB9">
              <w:rPr>
                <w:rFonts w:ascii="Helvetica Neue" w:eastAsia="Helvetica Neue" w:hAnsi="Helvetica Neue" w:cs="Helvetica Neue"/>
                <w:i/>
                <w:iCs/>
                <w:sz w:val="20"/>
                <w:szCs w:val="20"/>
              </w:rPr>
              <w:t>)</w:t>
            </w:r>
          </w:p>
          <w:p w14:paraId="377D6D32" w14:textId="7D86873D" w:rsidR="00A729D7" w:rsidRPr="00250B1C" w:rsidRDefault="357AE382" w:rsidP="01473AB9">
            <w:pPr>
              <w:pStyle w:val="ListParagraph"/>
              <w:numPr>
                <w:ilvl w:val="0"/>
                <w:numId w:val="6"/>
              </w:numPr>
              <w:rPr>
                <w:rFonts w:ascii="Helvetica Neue" w:eastAsia="Helvetica Neue" w:hAnsi="Helvetica Neue" w:cs="Helvetica Neue"/>
                <w:i/>
                <w:iCs/>
                <w:color w:val="000000" w:themeColor="text1"/>
                <w:sz w:val="20"/>
                <w:szCs w:val="20"/>
              </w:rPr>
            </w:pPr>
            <w:r w:rsidRPr="01473AB9">
              <w:rPr>
                <w:rFonts w:ascii="Helvetica Neue" w:eastAsia="Helvetica Neue" w:hAnsi="Helvetica Neue" w:cs="Helvetica Neue"/>
                <w:i/>
                <w:iCs/>
                <w:sz w:val="20"/>
                <w:szCs w:val="20"/>
              </w:rPr>
              <w:t>Representative from the City of Manchester (TBC)</w:t>
            </w:r>
          </w:p>
          <w:p w14:paraId="2CE5FD15" w14:textId="0F405434" w:rsidR="00A729D7" w:rsidRPr="00250B1C" w:rsidRDefault="26490BEF" w:rsidP="01473AB9">
            <w:pPr>
              <w:rPr>
                <w:rFonts w:ascii="Helvetica Neue" w:eastAsia="Helvetica Neue" w:hAnsi="Helvetica Neue" w:cs="Helvetica Neue"/>
                <w:b/>
                <w:bCs/>
                <w:i/>
                <w:iCs/>
                <w:color w:val="000000" w:themeColor="text1"/>
                <w:sz w:val="20"/>
                <w:szCs w:val="20"/>
              </w:rPr>
            </w:pPr>
            <w:r w:rsidRPr="1EE64275">
              <w:rPr>
                <w:rFonts w:ascii="Helvetica Neue" w:eastAsia="Helvetica Neue" w:hAnsi="Helvetica Neue" w:cs="Helvetica Neue"/>
                <w:b/>
                <w:bCs/>
                <w:i/>
                <w:iCs/>
                <w:sz w:val="20"/>
                <w:szCs w:val="20"/>
              </w:rPr>
              <w:t>Guiding q</w:t>
            </w:r>
            <w:r w:rsidR="373F532A" w:rsidRPr="1EE64275">
              <w:rPr>
                <w:rFonts w:ascii="Helvetica Neue" w:eastAsia="Helvetica Neue" w:hAnsi="Helvetica Neue" w:cs="Helvetica Neue"/>
                <w:b/>
                <w:bCs/>
                <w:i/>
                <w:iCs/>
                <w:sz w:val="20"/>
                <w:szCs w:val="20"/>
              </w:rPr>
              <w:t>uestions</w:t>
            </w:r>
            <w:r w:rsidR="14BF59C1" w:rsidRPr="1EE64275">
              <w:rPr>
                <w:rFonts w:ascii="Helvetica Neue" w:eastAsia="Helvetica Neue" w:hAnsi="Helvetica Neue" w:cs="Helvetica Neue"/>
                <w:b/>
                <w:bCs/>
                <w:i/>
                <w:iCs/>
                <w:sz w:val="20"/>
                <w:szCs w:val="20"/>
              </w:rPr>
              <w:t xml:space="preserve"> to invited experts and the audience</w:t>
            </w:r>
          </w:p>
          <w:p w14:paraId="0ED6CD47" w14:textId="208D2AD1" w:rsidR="001433AC" w:rsidRPr="001433AC" w:rsidRDefault="001433AC" w:rsidP="001433AC">
            <w:pPr>
              <w:pStyle w:val="ListParagraph"/>
              <w:numPr>
                <w:ilvl w:val="0"/>
                <w:numId w:val="1"/>
              </w:numPr>
              <w:spacing w:before="240" w:after="120" w:line="276" w:lineRule="auto"/>
              <w:rPr>
                <w:rFonts w:ascii="Helvetica" w:eastAsia="Helvetica" w:hAnsi="Helvetica" w:cs="Helvetica"/>
                <w:color w:val="000000" w:themeColor="text1"/>
                <w:sz w:val="20"/>
                <w:szCs w:val="20"/>
              </w:rPr>
            </w:pPr>
            <w:r w:rsidRPr="001433AC">
              <w:rPr>
                <w:rFonts w:ascii="Helvetica" w:eastAsia="Helvetica" w:hAnsi="Helvetica" w:cs="Helvetica"/>
                <w:color w:val="000000" w:themeColor="text1"/>
                <w:sz w:val="20"/>
                <w:szCs w:val="20"/>
              </w:rPr>
              <w:t xml:space="preserve">What can be the most valuable contribution of the </w:t>
            </w:r>
            <w:proofErr w:type="gramStart"/>
            <w:r w:rsidRPr="001433AC">
              <w:rPr>
                <w:rFonts w:ascii="Helvetica" w:eastAsia="Helvetica" w:hAnsi="Helvetica" w:cs="Helvetica"/>
                <w:color w:val="000000" w:themeColor="text1"/>
                <w:sz w:val="20"/>
                <w:szCs w:val="20"/>
              </w:rPr>
              <w:t>Quality of Life</w:t>
            </w:r>
            <w:proofErr w:type="gramEnd"/>
            <w:r w:rsidRPr="001433AC">
              <w:rPr>
                <w:rFonts w:ascii="Helvetica" w:eastAsia="Helvetica" w:hAnsi="Helvetica" w:cs="Helvetica"/>
                <w:color w:val="000000" w:themeColor="text1"/>
                <w:sz w:val="20"/>
                <w:szCs w:val="20"/>
              </w:rPr>
              <w:t xml:space="preserve"> Initiative that aligns with your </w:t>
            </w:r>
            <w:proofErr w:type="spellStart"/>
            <w:r w:rsidRPr="001433AC">
              <w:rPr>
                <w:rFonts w:ascii="Helvetica" w:eastAsia="Helvetica" w:hAnsi="Helvetica" w:cs="Helvetica"/>
                <w:color w:val="000000" w:themeColor="text1"/>
                <w:sz w:val="20"/>
                <w:szCs w:val="20"/>
              </w:rPr>
              <w:t>programmes</w:t>
            </w:r>
            <w:proofErr w:type="spellEnd"/>
            <w:r w:rsidRPr="001433AC">
              <w:rPr>
                <w:rFonts w:ascii="Helvetica" w:eastAsia="Helvetica" w:hAnsi="Helvetica" w:cs="Helvetica"/>
                <w:color w:val="000000" w:themeColor="text1"/>
                <w:sz w:val="20"/>
                <w:szCs w:val="20"/>
              </w:rPr>
              <w:t xml:space="preserve"> and initiatives? </w:t>
            </w:r>
          </w:p>
          <w:p w14:paraId="3BFDD901" w14:textId="44106311" w:rsidR="001433AC" w:rsidRPr="001433AC" w:rsidRDefault="001433AC" w:rsidP="001433AC">
            <w:pPr>
              <w:pStyle w:val="ListParagraph"/>
              <w:numPr>
                <w:ilvl w:val="0"/>
                <w:numId w:val="1"/>
              </w:numPr>
              <w:spacing w:before="240" w:after="120" w:line="276" w:lineRule="auto"/>
              <w:rPr>
                <w:rFonts w:ascii="Helvetica" w:eastAsia="Helvetica" w:hAnsi="Helvetica" w:cs="Helvetica"/>
                <w:color w:val="000000" w:themeColor="text1"/>
              </w:rPr>
            </w:pPr>
            <w:r w:rsidRPr="001433AC">
              <w:rPr>
                <w:rFonts w:ascii="Helvetica" w:eastAsia="Helvetica" w:hAnsi="Helvetica" w:cs="Helvetica"/>
                <w:color w:val="000000" w:themeColor="text1"/>
                <w:sz w:val="20"/>
                <w:szCs w:val="20"/>
              </w:rPr>
              <w:t>In your view, how does the Initiative help to achieve cities’ strategic goals or support the implementation of the global goals and agendas?</w:t>
            </w:r>
          </w:p>
          <w:p w14:paraId="00000043" w14:textId="182E1C3C" w:rsidR="00A729D7" w:rsidRPr="00250B1C" w:rsidRDefault="6BA0E059" w:rsidP="001433AC">
            <w:pPr>
              <w:pStyle w:val="ListParagraph"/>
              <w:numPr>
                <w:ilvl w:val="0"/>
                <w:numId w:val="1"/>
              </w:numPr>
              <w:spacing w:before="240" w:after="120" w:line="276" w:lineRule="auto"/>
              <w:rPr>
                <w:rFonts w:ascii="Helvetica" w:eastAsia="Helvetica" w:hAnsi="Helvetica" w:cs="Helvetica"/>
                <w:color w:val="000000" w:themeColor="text1"/>
              </w:rPr>
            </w:pPr>
            <w:r w:rsidRPr="1EE64275">
              <w:rPr>
                <w:rFonts w:ascii="Helvetica" w:eastAsia="Helvetica" w:hAnsi="Helvetica" w:cs="Helvetica"/>
                <w:color w:val="000000" w:themeColor="text1"/>
                <w:sz w:val="20"/>
                <w:szCs w:val="20"/>
              </w:rPr>
              <w:t>How do you see the Initiative and its Index and Platform being utilized in practical terms such as policymaking, planning, monitoring, or community engagement?</w:t>
            </w:r>
          </w:p>
        </w:tc>
      </w:tr>
      <w:tr w:rsidR="21B337E1" w14:paraId="3AD28E04" w14:textId="77777777" w:rsidTr="1EE64275">
        <w:trPr>
          <w:trHeight w:val="300"/>
        </w:trPr>
        <w:tc>
          <w:tcPr>
            <w:tcW w:w="2040" w:type="dxa"/>
          </w:tcPr>
          <w:p w14:paraId="21D747E5" w14:textId="53EFB6D5" w:rsidR="5FEE4931" w:rsidRPr="5FEE4931" w:rsidRDefault="1BA808DC" w:rsidP="0FD584F0">
            <w:pPr>
              <w:rPr>
                <w:rFonts w:ascii="Helvetica Neue" w:eastAsia="Helvetica Neue" w:hAnsi="Helvetica Neue" w:cs="Helvetica Neue"/>
                <w:color w:val="000000" w:themeColor="text1"/>
                <w:sz w:val="20"/>
                <w:szCs w:val="20"/>
              </w:rPr>
            </w:pPr>
            <w:r w:rsidRPr="77004984">
              <w:rPr>
                <w:rFonts w:ascii="Helvetica Neue" w:eastAsia="Helvetica Neue" w:hAnsi="Helvetica Neue" w:cs="Helvetica Neue"/>
                <w:color w:val="000000" w:themeColor="text1"/>
                <w:sz w:val="20"/>
                <w:szCs w:val="20"/>
              </w:rPr>
              <w:t>5</w:t>
            </w:r>
            <w:r w:rsidR="2A1F2E22" w:rsidRPr="77004984">
              <w:rPr>
                <w:rFonts w:ascii="Helvetica Neue" w:eastAsia="Helvetica Neue" w:hAnsi="Helvetica Neue" w:cs="Helvetica Neue"/>
                <w:color w:val="000000" w:themeColor="text1"/>
                <w:sz w:val="20"/>
                <w:szCs w:val="20"/>
              </w:rPr>
              <w:t xml:space="preserve"> </w:t>
            </w:r>
            <w:r w:rsidR="7CCD9300" w:rsidRPr="77004984">
              <w:rPr>
                <w:rFonts w:ascii="Helvetica Neue" w:eastAsia="Helvetica Neue" w:hAnsi="Helvetica Neue" w:cs="Helvetica Neue"/>
                <w:color w:val="000000" w:themeColor="text1"/>
                <w:sz w:val="20"/>
                <w:szCs w:val="20"/>
              </w:rPr>
              <w:t>minutes</w:t>
            </w:r>
          </w:p>
        </w:tc>
        <w:tc>
          <w:tcPr>
            <w:tcW w:w="7799" w:type="dxa"/>
          </w:tcPr>
          <w:p w14:paraId="2DBEF37D" w14:textId="77777777" w:rsidR="00250B1C" w:rsidRDefault="00250B1C" w:rsidP="00250B1C">
            <w:pPr>
              <w:rPr>
                <w:rFonts w:ascii="Helvetica Neue" w:eastAsia="Helvetica Neue" w:hAnsi="Helvetica Neue" w:cs="Helvetica Neue"/>
                <w:b/>
                <w:bCs/>
                <w:i/>
                <w:iCs/>
                <w:color w:val="03708E"/>
                <w:sz w:val="20"/>
                <w:szCs w:val="20"/>
              </w:rPr>
            </w:pPr>
            <w:r w:rsidRPr="0FD584F0">
              <w:rPr>
                <w:rFonts w:ascii="Helvetica Neue" w:eastAsia="Helvetica Neue" w:hAnsi="Helvetica Neue" w:cs="Helvetica Neue"/>
                <w:b/>
                <w:bCs/>
                <w:i/>
                <w:iCs/>
                <w:color w:val="03708E"/>
                <w:sz w:val="20"/>
                <w:szCs w:val="20"/>
              </w:rPr>
              <w:t>Closing and Summary</w:t>
            </w:r>
          </w:p>
          <w:p w14:paraId="2670B851" w14:textId="1049B332" w:rsidR="00286C6F" w:rsidRPr="00970C37" w:rsidRDefault="1BA808DC" w:rsidP="5646EFC9">
            <w:pPr>
              <w:pStyle w:val="ListParagraph"/>
              <w:numPr>
                <w:ilvl w:val="0"/>
                <w:numId w:val="11"/>
              </w:numPr>
              <w:pBdr>
                <w:top w:val="nil"/>
                <w:left w:val="nil"/>
                <w:bottom w:val="nil"/>
                <w:right w:val="nil"/>
                <w:between w:val="nil"/>
              </w:pBdr>
              <w:rPr>
                <w:rFonts w:ascii="Helvetica Neue" w:eastAsia="Helvetica Neue" w:hAnsi="Helvetica Neue" w:cs="Helvetica Neue"/>
                <w:i/>
                <w:iCs/>
                <w:color w:val="000000" w:themeColor="text1"/>
                <w:sz w:val="20"/>
                <w:szCs w:val="20"/>
              </w:rPr>
            </w:pPr>
            <w:r w:rsidRPr="5646EFC9">
              <w:rPr>
                <w:rFonts w:ascii="Helvetica Neue" w:eastAsia="Helvetica Neue" w:hAnsi="Helvetica Neue" w:cs="Helvetica Neue"/>
                <w:i/>
                <w:iCs/>
                <w:color w:val="000000" w:themeColor="text1"/>
                <w:sz w:val="20"/>
                <w:szCs w:val="20"/>
              </w:rPr>
              <w:t>Robert Lewis-</w:t>
            </w:r>
            <w:proofErr w:type="spellStart"/>
            <w:r w:rsidRPr="5646EFC9">
              <w:rPr>
                <w:rFonts w:ascii="Helvetica Neue" w:eastAsia="Helvetica Neue" w:hAnsi="Helvetica Neue" w:cs="Helvetica Neue"/>
                <w:i/>
                <w:iCs/>
                <w:color w:val="000000" w:themeColor="text1"/>
                <w:sz w:val="20"/>
                <w:szCs w:val="20"/>
              </w:rPr>
              <w:t>Lettington</w:t>
            </w:r>
            <w:proofErr w:type="spellEnd"/>
            <w:r w:rsidRPr="5646EFC9">
              <w:rPr>
                <w:rFonts w:ascii="Helvetica Neue" w:eastAsia="Helvetica Neue" w:hAnsi="Helvetica Neue" w:cs="Helvetica Neue"/>
                <w:i/>
                <w:iCs/>
                <w:color w:val="000000" w:themeColor="text1"/>
                <w:sz w:val="20"/>
                <w:szCs w:val="20"/>
              </w:rPr>
              <w:t>, Special Adviser, UN-Habitat</w:t>
            </w:r>
          </w:p>
          <w:p w14:paraId="3F6E0F05" w14:textId="043AF935" w:rsidR="5FEE4931" w:rsidRPr="00305927" w:rsidRDefault="1BA808DC" w:rsidP="01473AB9">
            <w:pPr>
              <w:pStyle w:val="ListParagraph"/>
              <w:numPr>
                <w:ilvl w:val="0"/>
                <w:numId w:val="11"/>
              </w:numPr>
              <w:pBdr>
                <w:top w:val="nil"/>
                <w:left w:val="nil"/>
                <w:bottom w:val="nil"/>
                <w:right w:val="nil"/>
                <w:between w:val="nil"/>
              </w:pBdr>
              <w:rPr>
                <w:rFonts w:ascii="Helvetica Neue" w:eastAsia="Helvetica Neue" w:hAnsi="Helvetica Neue" w:cs="Helvetica Neue"/>
                <w:i/>
                <w:iCs/>
                <w:color w:val="000000" w:themeColor="text1"/>
                <w:sz w:val="20"/>
                <w:szCs w:val="20"/>
              </w:rPr>
            </w:pPr>
            <w:r w:rsidRPr="01473AB9">
              <w:rPr>
                <w:rFonts w:ascii="Helvetica Neue" w:eastAsia="Helvetica Neue" w:hAnsi="Helvetica Neue" w:cs="Helvetica Neue"/>
                <w:i/>
                <w:iCs/>
                <w:color w:val="000000" w:themeColor="text1"/>
                <w:sz w:val="20"/>
                <w:szCs w:val="20"/>
              </w:rPr>
              <w:t xml:space="preserve">Andras </w:t>
            </w:r>
            <w:proofErr w:type="spellStart"/>
            <w:r w:rsidRPr="01473AB9">
              <w:rPr>
                <w:rFonts w:ascii="Helvetica Neue" w:eastAsia="Helvetica Neue" w:hAnsi="Helvetica Neue" w:cs="Helvetica Neue"/>
                <w:i/>
                <w:iCs/>
                <w:color w:val="000000" w:themeColor="text1"/>
                <w:sz w:val="20"/>
                <w:szCs w:val="20"/>
              </w:rPr>
              <w:t>Szorenyi</w:t>
            </w:r>
            <w:proofErr w:type="spellEnd"/>
            <w:r w:rsidRPr="01473AB9">
              <w:rPr>
                <w:rFonts w:ascii="Helvetica Neue" w:eastAsia="Helvetica Neue" w:hAnsi="Helvetica Neue" w:cs="Helvetica Neue"/>
                <w:i/>
                <w:iCs/>
                <w:color w:val="000000" w:themeColor="text1"/>
                <w:sz w:val="20"/>
                <w:szCs w:val="20"/>
              </w:rPr>
              <w:t xml:space="preserve">, Senior Policy Advisor, </w:t>
            </w:r>
            <w:r w:rsidR="01B83E88" w:rsidRPr="01473AB9">
              <w:rPr>
                <w:rFonts w:ascii="Helvetica Neue" w:eastAsia="Helvetica Neue" w:hAnsi="Helvetica Neue" w:cs="Helvetica Neue"/>
                <w:i/>
                <w:iCs/>
                <w:color w:val="000000" w:themeColor="text1"/>
                <w:sz w:val="20"/>
                <w:szCs w:val="20"/>
              </w:rPr>
              <w:t>GCH</w:t>
            </w:r>
          </w:p>
        </w:tc>
      </w:tr>
    </w:tbl>
    <w:p w14:paraId="06393E4F" w14:textId="3588D42D" w:rsidR="00F86ABB" w:rsidRPr="009503F6" w:rsidRDefault="00F86ABB" w:rsidP="01473AB9">
      <w:pPr>
        <w:jc w:val="center"/>
      </w:pPr>
      <w:r>
        <w:br/>
      </w:r>
    </w:p>
    <w:sectPr w:rsidR="00F86ABB" w:rsidRPr="009503F6" w:rsidSect="00D3314F">
      <w:headerReference w:type="default" r:id="rId13"/>
      <w:footerReference w:type="even" r:id="rId14"/>
      <w:footerReference w:type="default" r:id="rId15"/>
      <w:pgSz w:w="11906" w:h="16838"/>
      <w:pgMar w:top="1094" w:right="1080" w:bottom="888" w:left="1080" w:header="709"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F0FCE" w14:textId="77777777" w:rsidR="008803F7" w:rsidRDefault="008803F7">
      <w:pPr>
        <w:spacing w:after="0" w:line="240" w:lineRule="auto"/>
      </w:pPr>
      <w:r>
        <w:separator/>
      </w:r>
    </w:p>
  </w:endnote>
  <w:endnote w:type="continuationSeparator" w:id="0">
    <w:p w14:paraId="6119BBE5" w14:textId="77777777" w:rsidR="008803F7" w:rsidRDefault="008803F7">
      <w:pPr>
        <w:spacing w:after="0" w:line="240" w:lineRule="auto"/>
      </w:pPr>
      <w:r>
        <w:continuationSeparator/>
      </w:r>
    </w:p>
  </w:endnote>
  <w:endnote w:type="continuationNotice" w:id="1">
    <w:p w14:paraId="3D317271" w14:textId="77777777" w:rsidR="008803F7" w:rsidRDefault="008803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A086564-41CE-4A5A-8C4D-5A78D3CE9183}"/>
  </w:font>
  <w:font w:name="Noto Sans Symbols">
    <w:altName w:val="Calibri"/>
    <w:charset w:val="00"/>
    <w:family w:val="auto"/>
    <w:pitch w:val="default"/>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2" w:fontKey="{1CC8A053-CE8C-4E9E-A7CE-550837A8886A}"/>
    <w:embedBold r:id="rId3" w:fontKey="{A3018876-C8FE-4F38-A76D-F91F0E13950F}"/>
  </w:font>
  <w:font w:name="Georgia">
    <w:panose1 w:val="02040502050405020303"/>
    <w:charset w:val="00"/>
    <w:family w:val="roman"/>
    <w:pitch w:val="variable"/>
    <w:sig w:usb0="00000287" w:usb1="00000000" w:usb2="00000000" w:usb3="00000000" w:csb0="0000009F" w:csb1="00000000"/>
    <w:embedRegular r:id="rId4" w:fontKey="{86A1A766-5A8C-4260-BB67-A804A2A7AAB5}"/>
    <w:embedItalic r:id="rId5" w:fontKey="{3E51CF65-C268-48BD-9A31-923874586F20}"/>
  </w:font>
  <w:font w:name="Segoe UI">
    <w:panose1 w:val="020B0502040204020203"/>
    <w:charset w:val="00"/>
    <w:family w:val="swiss"/>
    <w:pitch w:val="variable"/>
    <w:sig w:usb0="E4002EFF" w:usb1="C000E47F" w:usb2="00000009" w:usb3="00000000" w:csb0="000001FF" w:csb1="00000000"/>
    <w:embedRegular r:id="rId6" w:fontKey="{342DB3FD-2EA4-4F8C-8622-7F3FA0A73F34}"/>
  </w:font>
  <w:font w:name="Helvetica">
    <w:panose1 w:val="020B0604020202020204"/>
    <w:charset w:val="00"/>
    <w:family w:val="swiss"/>
    <w:pitch w:val="variable"/>
    <w:sig w:usb0="E0002EFF" w:usb1="C000785B" w:usb2="00000009" w:usb3="00000000" w:csb0="000001FF" w:csb1="00000000"/>
    <w:embedRegular r:id="rId7" w:fontKey="{C9139C12-E679-4104-9365-E0DFC44D205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ED46A11F-9046-4A49-BB81-A5AAF4BDD967}"/>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3617992"/>
      <w:docPartObj>
        <w:docPartGallery w:val="Page Numbers (Bottom of Page)"/>
        <w:docPartUnique/>
      </w:docPartObj>
    </w:sdtPr>
    <w:sdtContent>
      <w:p w14:paraId="14C80F35" w14:textId="35B74329" w:rsidR="007E5065" w:rsidRDefault="007E5065" w:rsidP="007E50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DB7945" w14:textId="77777777" w:rsidR="007E5065" w:rsidRDefault="007E5065" w:rsidP="007E50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114CE" w14:textId="353473AB" w:rsidR="640CB6EA" w:rsidRDefault="640CB6EA" w:rsidP="640CB6EA">
    <w:pPr>
      <w:pStyle w:val="Footer"/>
      <w:jc w:val="right"/>
    </w:pPr>
    <w:r>
      <w:fldChar w:fldCharType="begin"/>
    </w:r>
    <w:r>
      <w:instrText>PAGE</w:instrText>
    </w:r>
    <w:r>
      <w:fldChar w:fldCharType="separate"/>
    </w:r>
    <w:r w:rsidR="00C33AD1">
      <w:rPr>
        <w:noProof/>
      </w:rPr>
      <w:t>1</w:t>
    </w:r>
    <w:r>
      <w:fldChar w:fldCharType="end"/>
    </w:r>
  </w:p>
  <w:p w14:paraId="70E65DA8" w14:textId="7DB62DD6" w:rsidR="77004984" w:rsidRPr="00F86ABB" w:rsidRDefault="640CB6EA" w:rsidP="007E5065">
    <w:pPr>
      <w:spacing w:after="0" w:line="240" w:lineRule="auto"/>
      <w:ind w:left="-1080" w:right="360"/>
      <w:rPr>
        <w:color w:val="666666"/>
      </w:rPr>
    </w:pPr>
    <w:r>
      <w:rPr>
        <w:noProof/>
      </w:rPr>
      <w:t xml:space="preserve"> </w:t>
    </w:r>
    <w:r w:rsidR="77004984">
      <w:rPr>
        <w:noProof/>
      </w:rPr>
      <w:drawing>
        <wp:inline distT="0" distB="0" distL="0" distR="0" wp14:anchorId="40A2F05E" wp14:editId="0768AEA1">
          <wp:extent cx="6389370" cy="157519"/>
          <wp:effectExtent l="0" t="0" r="0" b="0"/>
          <wp:docPr id="18197488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20583" name=""/>
                  <pic:cNvPicPr/>
                </pic:nvPicPr>
                <pic:blipFill>
                  <a:blip r:embed="rId1">
                    <a:extLst>
                      <a:ext uri="{28A0092B-C50C-407E-A947-70E740481C1C}">
                        <a14:useLocalDpi xmlns:a14="http://schemas.microsoft.com/office/drawing/2010/main" val="0"/>
                      </a:ext>
                    </a:extLst>
                  </a:blip>
                  <a:stretch>
                    <a:fillRect/>
                  </a:stretch>
                </pic:blipFill>
                <pic:spPr>
                  <a:xfrm>
                    <a:off x="0" y="0"/>
                    <a:ext cx="6480171" cy="1597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7383D" w14:textId="77777777" w:rsidR="008803F7" w:rsidRDefault="008803F7">
      <w:pPr>
        <w:spacing w:after="0" w:line="240" w:lineRule="auto"/>
      </w:pPr>
      <w:r>
        <w:separator/>
      </w:r>
    </w:p>
  </w:footnote>
  <w:footnote w:type="continuationSeparator" w:id="0">
    <w:p w14:paraId="207A6194" w14:textId="77777777" w:rsidR="008803F7" w:rsidRDefault="008803F7">
      <w:pPr>
        <w:spacing w:after="0" w:line="240" w:lineRule="auto"/>
      </w:pPr>
      <w:r>
        <w:continuationSeparator/>
      </w:r>
    </w:p>
  </w:footnote>
  <w:footnote w:type="continuationNotice" w:id="1">
    <w:p w14:paraId="5E760FB3" w14:textId="77777777" w:rsidR="008803F7" w:rsidRDefault="008803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98"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3266"/>
      <w:gridCol w:w="3266"/>
      <w:gridCol w:w="3266"/>
    </w:tblGrid>
    <w:tr w:rsidR="05A54266" w14:paraId="14876B32" w14:textId="77777777" w:rsidTr="77004984">
      <w:trPr>
        <w:trHeight w:val="300"/>
      </w:trPr>
      <w:tc>
        <w:tcPr>
          <w:tcW w:w="3266" w:type="dxa"/>
          <w:tcBorders>
            <w:right w:val="none" w:sz="12" w:space="0" w:color="000000" w:themeColor="text1"/>
          </w:tcBorders>
          <w:tcMar>
            <w:left w:w="105" w:type="dxa"/>
            <w:right w:w="105" w:type="dxa"/>
          </w:tcMar>
        </w:tcPr>
        <w:p w14:paraId="10F428D3" w14:textId="4093946B" w:rsidR="05A54266" w:rsidRDefault="05A54266" w:rsidP="05A54266">
          <w:pPr>
            <w:ind w:left="-115"/>
            <w:rPr>
              <w:rFonts w:ascii="Aptos" w:eastAsia="Aptos" w:hAnsi="Aptos" w:cs="Aptos"/>
              <w:color w:val="000000" w:themeColor="text1"/>
              <w:sz w:val="24"/>
              <w:szCs w:val="24"/>
            </w:rPr>
          </w:pPr>
          <w:r>
            <w:rPr>
              <w:noProof/>
            </w:rPr>
            <w:drawing>
              <wp:inline distT="0" distB="0" distL="0" distR="0" wp14:anchorId="4369F3D3" wp14:editId="1DEFFB4F">
                <wp:extent cx="1552575" cy="561975"/>
                <wp:effectExtent l="0" t="0" r="0" b="0"/>
                <wp:docPr id="2134073448" name="Picture 213407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52575" cy="561975"/>
                        </a:xfrm>
                        <a:prstGeom prst="rect">
                          <a:avLst/>
                        </a:prstGeom>
                      </pic:spPr>
                    </pic:pic>
                  </a:graphicData>
                </a:graphic>
              </wp:inline>
            </w:drawing>
          </w:r>
        </w:p>
      </w:tc>
      <w:tc>
        <w:tcPr>
          <w:tcW w:w="3266" w:type="dxa"/>
          <w:tcBorders>
            <w:top w:val="none" w:sz="6" w:space="0" w:color="000000" w:themeColor="text1"/>
            <w:left w:val="none" w:sz="12" w:space="0" w:color="000000" w:themeColor="text1"/>
            <w:bottom w:val="none" w:sz="6" w:space="0" w:color="000000" w:themeColor="text1"/>
            <w:right w:val="none" w:sz="12" w:space="0" w:color="000000" w:themeColor="text1"/>
          </w:tcBorders>
          <w:tcMar>
            <w:left w:w="105" w:type="dxa"/>
            <w:right w:w="105" w:type="dxa"/>
          </w:tcMar>
        </w:tcPr>
        <w:p w14:paraId="43D7EE6C" w14:textId="04FF627F" w:rsidR="05A54266" w:rsidRDefault="0FD584F0" w:rsidP="001115BE">
          <w:pPr>
            <w:tabs>
              <w:tab w:val="center" w:pos="4680"/>
              <w:tab w:val="right" w:pos="9360"/>
            </w:tabs>
            <w:spacing w:after="0" w:line="240" w:lineRule="auto"/>
            <w:jc w:val="center"/>
          </w:pPr>
          <w:r>
            <w:rPr>
              <w:noProof/>
            </w:rPr>
            <w:drawing>
              <wp:inline distT="0" distB="0" distL="0" distR="0" wp14:anchorId="3F6D79F2" wp14:editId="1F40DEC1">
                <wp:extent cx="1172605" cy="667483"/>
                <wp:effectExtent l="0" t="0" r="0" b="0"/>
                <wp:docPr id="979234529" name="Image 12562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172605" cy="667483"/>
                        </a:xfrm>
                        <a:prstGeom prst="rect">
                          <a:avLst/>
                        </a:prstGeom>
                      </pic:spPr>
                    </pic:pic>
                  </a:graphicData>
                </a:graphic>
              </wp:inline>
            </w:drawing>
          </w:r>
        </w:p>
      </w:tc>
      <w:tc>
        <w:tcPr>
          <w:tcW w:w="3266" w:type="dxa"/>
          <w:tcBorders>
            <w:left w:val="none" w:sz="12" w:space="0" w:color="000000" w:themeColor="text1"/>
          </w:tcBorders>
          <w:tcMar>
            <w:left w:w="105" w:type="dxa"/>
            <w:right w:w="105" w:type="dxa"/>
          </w:tcMar>
        </w:tcPr>
        <w:p w14:paraId="4EC6A07A" w14:textId="0C143D43" w:rsidR="05A54266" w:rsidRDefault="05A54266" w:rsidP="05A54266">
          <w:pPr>
            <w:ind w:right="-115"/>
            <w:jc w:val="right"/>
            <w:rPr>
              <w:rFonts w:ascii="Aptos" w:eastAsia="Aptos" w:hAnsi="Aptos" w:cs="Aptos"/>
              <w:color w:val="000000" w:themeColor="text1"/>
              <w:sz w:val="24"/>
              <w:szCs w:val="24"/>
            </w:rPr>
          </w:pPr>
          <w:r>
            <w:rPr>
              <w:noProof/>
            </w:rPr>
            <w:drawing>
              <wp:inline distT="0" distB="0" distL="0" distR="0" wp14:anchorId="26DEAA03" wp14:editId="08A32F9A">
                <wp:extent cx="619125" cy="561975"/>
                <wp:effectExtent l="0" t="0" r="0" b="0"/>
                <wp:docPr id="460820053" name="Picture 46082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619125" cy="561975"/>
                        </a:xfrm>
                        <a:prstGeom prst="rect">
                          <a:avLst/>
                        </a:prstGeom>
                      </pic:spPr>
                    </pic:pic>
                  </a:graphicData>
                </a:graphic>
              </wp:inline>
            </w:drawing>
          </w:r>
        </w:p>
      </w:tc>
    </w:tr>
  </w:tbl>
  <w:p w14:paraId="00000054" w14:textId="60F188FB" w:rsidR="0020650A" w:rsidRDefault="0020650A" w:rsidP="05A54266">
    <w:pPr>
      <w:pBdr>
        <w:top w:val="nil"/>
        <w:left w:val="nil"/>
        <w:bottom w:val="nil"/>
        <w:right w:val="nil"/>
        <w:between w:val="nil"/>
      </w:pBdr>
      <w:tabs>
        <w:tab w:val="center" w:pos="4680"/>
        <w:tab w:val="right" w:pos="9360"/>
        <w:tab w:val="left" w:pos="3492"/>
        <w:tab w:val="left" w:pos="5940"/>
      </w:tabs>
      <w:spacing w:after="0" w:line="240" w:lineRule="auto"/>
      <w:ind w:left="-709"/>
      <w:jc w:val="center"/>
    </w:pPr>
  </w:p>
  <w:p w14:paraId="61CAF2D5" w14:textId="77777777" w:rsidR="00D46016" w:rsidRDefault="00D46016" w:rsidP="00D46016">
    <w:pPr>
      <w:pBdr>
        <w:top w:val="nil"/>
        <w:left w:val="nil"/>
        <w:bottom w:val="nil"/>
        <w:right w:val="nil"/>
        <w:between w:val="nil"/>
      </w:pBdr>
      <w:tabs>
        <w:tab w:val="left" w:pos="3492"/>
        <w:tab w:val="left" w:pos="5940"/>
      </w:tabs>
      <w:spacing w:after="0" w:line="240" w:lineRule="auto"/>
      <w:ind w:left="-709"/>
      <w:rPr>
        <w:color w:val="000000"/>
      </w:rPr>
    </w:pPr>
  </w:p>
  <w:p w14:paraId="00000055" w14:textId="77777777" w:rsidR="0020650A" w:rsidRDefault="0020650A">
    <w:pPr>
      <w:pBdr>
        <w:top w:val="nil"/>
        <w:left w:val="nil"/>
        <w:bottom w:val="nil"/>
        <w:right w:val="nil"/>
        <w:between w:val="nil"/>
      </w:pBdr>
      <w:tabs>
        <w:tab w:val="center" w:pos="4680"/>
        <w:tab w:val="right" w:pos="9360"/>
        <w:tab w:val="left" w:pos="3492"/>
        <w:tab w:val="left" w:pos="5940"/>
      </w:tabs>
      <w:spacing w:after="0" w:line="240" w:lineRule="auto"/>
      <w:ind w:left="-709"/>
      <w:rPr>
        <w:color w:val="00000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F516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B5F978"/>
    <w:multiLevelType w:val="hybridMultilevel"/>
    <w:tmpl w:val="DB0E4838"/>
    <w:lvl w:ilvl="0" w:tplc="12C439FE">
      <w:start w:val="1"/>
      <w:numFmt w:val="bullet"/>
      <w:lvlText w:val=""/>
      <w:lvlJc w:val="left"/>
      <w:pPr>
        <w:ind w:left="720" w:hanging="360"/>
      </w:pPr>
      <w:rPr>
        <w:rFonts w:ascii="Symbol" w:hAnsi="Symbol" w:hint="default"/>
      </w:rPr>
    </w:lvl>
    <w:lvl w:ilvl="1" w:tplc="12BE82EE">
      <w:start w:val="1"/>
      <w:numFmt w:val="bullet"/>
      <w:lvlText w:val="o"/>
      <w:lvlJc w:val="left"/>
      <w:pPr>
        <w:ind w:left="1440" w:hanging="360"/>
      </w:pPr>
      <w:rPr>
        <w:rFonts w:ascii="Courier New" w:hAnsi="Courier New" w:hint="default"/>
      </w:rPr>
    </w:lvl>
    <w:lvl w:ilvl="2" w:tplc="8DAC8F62">
      <w:start w:val="1"/>
      <w:numFmt w:val="bullet"/>
      <w:lvlText w:val=""/>
      <w:lvlJc w:val="left"/>
      <w:pPr>
        <w:ind w:left="2160" w:hanging="360"/>
      </w:pPr>
      <w:rPr>
        <w:rFonts w:ascii="Wingdings" w:hAnsi="Wingdings" w:hint="default"/>
      </w:rPr>
    </w:lvl>
    <w:lvl w:ilvl="3" w:tplc="4DE82DC6">
      <w:start w:val="1"/>
      <w:numFmt w:val="bullet"/>
      <w:lvlText w:val=""/>
      <w:lvlJc w:val="left"/>
      <w:pPr>
        <w:ind w:left="2880" w:hanging="360"/>
      </w:pPr>
      <w:rPr>
        <w:rFonts w:ascii="Symbol" w:hAnsi="Symbol" w:hint="default"/>
      </w:rPr>
    </w:lvl>
    <w:lvl w:ilvl="4" w:tplc="5B10F21E">
      <w:start w:val="1"/>
      <w:numFmt w:val="bullet"/>
      <w:lvlText w:val="o"/>
      <w:lvlJc w:val="left"/>
      <w:pPr>
        <w:ind w:left="3600" w:hanging="360"/>
      </w:pPr>
      <w:rPr>
        <w:rFonts w:ascii="Courier New" w:hAnsi="Courier New" w:hint="default"/>
      </w:rPr>
    </w:lvl>
    <w:lvl w:ilvl="5" w:tplc="1FE63328">
      <w:start w:val="1"/>
      <w:numFmt w:val="bullet"/>
      <w:lvlText w:val=""/>
      <w:lvlJc w:val="left"/>
      <w:pPr>
        <w:ind w:left="4320" w:hanging="360"/>
      </w:pPr>
      <w:rPr>
        <w:rFonts w:ascii="Wingdings" w:hAnsi="Wingdings" w:hint="default"/>
      </w:rPr>
    </w:lvl>
    <w:lvl w:ilvl="6" w:tplc="023E7C02">
      <w:start w:val="1"/>
      <w:numFmt w:val="bullet"/>
      <w:lvlText w:val=""/>
      <w:lvlJc w:val="left"/>
      <w:pPr>
        <w:ind w:left="5040" w:hanging="360"/>
      </w:pPr>
      <w:rPr>
        <w:rFonts w:ascii="Symbol" w:hAnsi="Symbol" w:hint="default"/>
      </w:rPr>
    </w:lvl>
    <w:lvl w:ilvl="7" w:tplc="C628A9E8">
      <w:start w:val="1"/>
      <w:numFmt w:val="bullet"/>
      <w:lvlText w:val="o"/>
      <w:lvlJc w:val="left"/>
      <w:pPr>
        <w:ind w:left="5760" w:hanging="360"/>
      </w:pPr>
      <w:rPr>
        <w:rFonts w:ascii="Courier New" w:hAnsi="Courier New" w:hint="default"/>
      </w:rPr>
    </w:lvl>
    <w:lvl w:ilvl="8" w:tplc="AB625E66">
      <w:start w:val="1"/>
      <w:numFmt w:val="bullet"/>
      <w:lvlText w:val=""/>
      <w:lvlJc w:val="left"/>
      <w:pPr>
        <w:ind w:left="6480" w:hanging="360"/>
      </w:pPr>
      <w:rPr>
        <w:rFonts w:ascii="Wingdings" w:hAnsi="Wingdings" w:hint="default"/>
      </w:rPr>
    </w:lvl>
  </w:abstractNum>
  <w:abstractNum w:abstractNumId="2" w15:restartNumberingAfterBreak="0">
    <w:nsid w:val="18E1595E"/>
    <w:multiLevelType w:val="hybridMultilevel"/>
    <w:tmpl w:val="3F668EC0"/>
    <w:lvl w:ilvl="0" w:tplc="C874ABE4">
      <w:start w:val="1"/>
      <w:numFmt w:val="bullet"/>
      <w:lvlText w:val="-"/>
      <w:lvlJc w:val="left"/>
      <w:pPr>
        <w:ind w:left="720" w:hanging="360"/>
      </w:pPr>
      <w:rPr>
        <w:rFonts w:ascii="Aptos" w:hAnsi="Aptos" w:hint="default"/>
      </w:rPr>
    </w:lvl>
    <w:lvl w:ilvl="1" w:tplc="BFFA7DD2">
      <w:start w:val="1"/>
      <w:numFmt w:val="bullet"/>
      <w:lvlText w:val="o"/>
      <w:lvlJc w:val="left"/>
      <w:pPr>
        <w:ind w:left="1440" w:hanging="360"/>
      </w:pPr>
      <w:rPr>
        <w:rFonts w:ascii="Courier New" w:hAnsi="Courier New" w:hint="default"/>
      </w:rPr>
    </w:lvl>
    <w:lvl w:ilvl="2" w:tplc="5538D358">
      <w:start w:val="1"/>
      <w:numFmt w:val="bullet"/>
      <w:lvlText w:val=""/>
      <w:lvlJc w:val="left"/>
      <w:pPr>
        <w:ind w:left="2160" w:hanging="360"/>
      </w:pPr>
      <w:rPr>
        <w:rFonts w:ascii="Wingdings" w:hAnsi="Wingdings" w:hint="default"/>
      </w:rPr>
    </w:lvl>
    <w:lvl w:ilvl="3" w:tplc="6BB43982">
      <w:start w:val="1"/>
      <w:numFmt w:val="bullet"/>
      <w:lvlText w:val=""/>
      <w:lvlJc w:val="left"/>
      <w:pPr>
        <w:ind w:left="2880" w:hanging="360"/>
      </w:pPr>
      <w:rPr>
        <w:rFonts w:ascii="Symbol" w:hAnsi="Symbol" w:hint="default"/>
      </w:rPr>
    </w:lvl>
    <w:lvl w:ilvl="4" w:tplc="8FAA0AA2">
      <w:start w:val="1"/>
      <w:numFmt w:val="bullet"/>
      <w:lvlText w:val="o"/>
      <w:lvlJc w:val="left"/>
      <w:pPr>
        <w:ind w:left="3600" w:hanging="360"/>
      </w:pPr>
      <w:rPr>
        <w:rFonts w:ascii="Courier New" w:hAnsi="Courier New" w:hint="default"/>
      </w:rPr>
    </w:lvl>
    <w:lvl w:ilvl="5" w:tplc="51C0A816">
      <w:start w:val="1"/>
      <w:numFmt w:val="bullet"/>
      <w:lvlText w:val=""/>
      <w:lvlJc w:val="left"/>
      <w:pPr>
        <w:ind w:left="4320" w:hanging="360"/>
      </w:pPr>
      <w:rPr>
        <w:rFonts w:ascii="Wingdings" w:hAnsi="Wingdings" w:hint="default"/>
      </w:rPr>
    </w:lvl>
    <w:lvl w:ilvl="6" w:tplc="E1D64C6A">
      <w:start w:val="1"/>
      <w:numFmt w:val="bullet"/>
      <w:lvlText w:val=""/>
      <w:lvlJc w:val="left"/>
      <w:pPr>
        <w:ind w:left="5040" w:hanging="360"/>
      </w:pPr>
      <w:rPr>
        <w:rFonts w:ascii="Symbol" w:hAnsi="Symbol" w:hint="default"/>
      </w:rPr>
    </w:lvl>
    <w:lvl w:ilvl="7" w:tplc="D9006744">
      <w:start w:val="1"/>
      <w:numFmt w:val="bullet"/>
      <w:lvlText w:val="o"/>
      <w:lvlJc w:val="left"/>
      <w:pPr>
        <w:ind w:left="5760" w:hanging="360"/>
      </w:pPr>
      <w:rPr>
        <w:rFonts w:ascii="Courier New" w:hAnsi="Courier New" w:hint="default"/>
      </w:rPr>
    </w:lvl>
    <w:lvl w:ilvl="8" w:tplc="0018EBF4">
      <w:start w:val="1"/>
      <w:numFmt w:val="bullet"/>
      <w:lvlText w:val=""/>
      <w:lvlJc w:val="left"/>
      <w:pPr>
        <w:ind w:left="6480" w:hanging="360"/>
      </w:pPr>
      <w:rPr>
        <w:rFonts w:ascii="Wingdings" w:hAnsi="Wingdings" w:hint="default"/>
      </w:rPr>
    </w:lvl>
  </w:abstractNum>
  <w:abstractNum w:abstractNumId="3" w15:restartNumberingAfterBreak="0">
    <w:nsid w:val="1CF2F1DB"/>
    <w:multiLevelType w:val="hybridMultilevel"/>
    <w:tmpl w:val="FFFFFFFF"/>
    <w:lvl w:ilvl="0" w:tplc="4EA8FCE0">
      <w:start w:val="1"/>
      <w:numFmt w:val="decimal"/>
      <w:lvlText w:val="%1."/>
      <w:lvlJc w:val="left"/>
      <w:pPr>
        <w:ind w:left="720" w:hanging="360"/>
      </w:pPr>
    </w:lvl>
    <w:lvl w:ilvl="1" w:tplc="C1766E00">
      <w:start w:val="1"/>
      <w:numFmt w:val="lowerLetter"/>
      <w:lvlText w:val="%2."/>
      <w:lvlJc w:val="left"/>
      <w:pPr>
        <w:ind w:left="1440" w:hanging="360"/>
      </w:pPr>
    </w:lvl>
    <w:lvl w:ilvl="2" w:tplc="8216EB4A">
      <w:start w:val="1"/>
      <w:numFmt w:val="lowerRoman"/>
      <w:lvlText w:val="%3."/>
      <w:lvlJc w:val="right"/>
      <w:pPr>
        <w:ind w:left="2160" w:hanging="180"/>
      </w:pPr>
    </w:lvl>
    <w:lvl w:ilvl="3" w:tplc="3B92A472">
      <w:start w:val="1"/>
      <w:numFmt w:val="decimal"/>
      <w:lvlText w:val="%4."/>
      <w:lvlJc w:val="left"/>
      <w:pPr>
        <w:ind w:left="2880" w:hanging="360"/>
      </w:pPr>
    </w:lvl>
    <w:lvl w:ilvl="4" w:tplc="3E802B10">
      <w:start w:val="1"/>
      <w:numFmt w:val="lowerLetter"/>
      <w:lvlText w:val="%5."/>
      <w:lvlJc w:val="left"/>
      <w:pPr>
        <w:ind w:left="3600" w:hanging="360"/>
      </w:pPr>
    </w:lvl>
    <w:lvl w:ilvl="5" w:tplc="6BC253D2">
      <w:start w:val="1"/>
      <w:numFmt w:val="lowerRoman"/>
      <w:lvlText w:val="%6."/>
      <w:lvlJc w:val="right"/>
      <w:pPr>
        <w:ind w:left="4320" w:hanging="180"/>
      </w:pPr>
    </w:lvl>
    <w:lvl w:ilvl="6" w:tplc="011CDDA8">
      <w:start w:val="1"/>
      <w:numFmt w:val="decimal"/>
      <w:lvlText w:val="%7."/>
      <w:lvlJc w:val="left"/>
      <w:pPr>
        <w:ind w:left="5040" w:hanging="360"/>
      </w:pPr>
    </w:lvl>
    <w:lvl w:ilvl="7" w:tplc="FA56734C">
      <w:start w:val="1"/>
      <w:numFmt w:val="lowerLetter"/>
      <w:lvlText w:val="%8."/>
      <w:lvlJc w:val="left"/>
      <w:pPr>
        <w:ind w:left="5760" w:hanging="360"/>
      </w:pPr>
    </w:lvl>
    <w:lvl w:ilvl="8" w:tplc="9B208C74">
      <w:start w:val="1"/>
      <w:numFmt w:val="lowerRoman"/>
      <w:lvlText w:val="%9."/>
      <w:lvlJc w:val="right"/>
      <w:pPr>
        <w:ind w:left="6480" w:hanging="180"/>
      </w:pPr>
    </w:lvl>
  </w:abstractNum>
  <w:abstractNum w:abstractNumId="4" w15:restartNumberingAfterBreak="0">
    <w:nsid w:val="2714525A"/>
    <w:multiLevelType w:val="multilevel"/>
    <w:tmpl w:val="FFB8CE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891CA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19CEBB"/>
    <w:multiLevelType w:val="hybridMultilevel"/>
    <w:tmpl w:val="3B3028D4"/>
    <w:lvl w:ilvl="0" w:tplc="AA02A136">
      <w:start w:val="1"/>
      <w:numFmt w:val="bullet"/>
      <w:lvlText w:val=""/>
      <w:lvlJc w:val="left"/>
      <w:pPr>
        <w:ind w:left="720" w:hanging="360"/>
      </w:pPr>
      <w:rPr>
        <w:rFonts w:ascii="Symbol" w:hAnsi="Symbol" w:hint="default"/>
      </w:rPr>
    </w:lvl>
    <w:lvl w:ilvl="1" w:tplc="19BA7C70">
      <w:start w:val="1"/>
      <w:numFmt w:val="bullet"/>
      <w:lvlText w:val="o"/>
      <w:lvlJc w:val="left"/>
      <w:pPr>
        <w:ind w:left="1440" w:hanging="360"/>
      </w:pPr>
      <w:rPr>
        <w:rFonts w:ascii="Courier New" w:hAnsi="Courier New" w:hint="default"/>
      </w:rPr>
    </w:lvl>
    <w:lvl w:ilvl="2" w:tplc="5A06EFE8">
      <w:start w:val="1"/>
      <w:numFmt w:val="bullet"/>
      <w:lvlText w:val=""/>
      <w:lvlJc w:val="left"/>
      <w:pPr>
        <w:ind w:left="2160" w:hanging="360"/>
      </w:pPr>
      <w:rPr>
        <w:rFonts w:ascii="Wingdings" w:hAnsi="Wingdings" w:hint="default"/>
      </w:rPr>
    </w:lvl>
    <w:lvl w:ilvl="3" w:tplc="5862FE76">
      <w:start w:val="1"/>
      <w:numFmt w:val="bullet"/>
      <w:lvlText w:val=""/>
      <w:lvlJc w:val="left"/>
      <w:pPr>
        <w:ind w:left="2880" w:hanging="360"/>
      </w:pPr>
      <w:rPr>
        <w:rFonts w:ascii="Symbol" w:hAnsi="Symbol" w:hint="default"/>
      </w:rPr>
    </w:lvl>
    <w:lvl w:ilvl="4" w:tplc="AEBA8914">
      <w:start w:val="1"/>
      <w:numFmt w:val="bullet"/>
      <w:lvlText w:val="o"/>
      <w:lvlJc w:val="left"/>
      <w:pPr>
        <w:ind w:left="3600" w:hanging="360"/>
      </w:pPr>
      <w:rPr>
        <w:rFonts w:ascii="Courier New" w:hAnsi="Courier New" w:hint="default"/>
      </w:rPr>
    </w:lvl>
    <w:lvl w:ilvl="5" w:tplc="561284BE">
      <w:start w:val="1"/>
      <w:numFmt w:val="bullet"/>
      <w:lvlText w:val=""/>
      <w:lvlJc w:val="left"/>
      <w:pPr>
        <w:ind w:left="4320" w:hanging="360"/>
      </w:pPr>
      <w:rPr>
        <w:rFonts w:ascii="Wingdings" w:hAnsi="Wingdings" w:hint="default"/>
      </w:rPr>
    </w:lvl>
    <w:lvl w:ilvl="6" w:tplc="0D9A1E34">
      <w:start w:val="1"/>
      <w:numFmt w:val="bullet"/>
      <w:lvlText w:val=""/>
      <w:lvlJc w:val="left"/>
      <w:pPr>
        <w:ind w:left="5040" w:hanging="360"/>
      </w:pPr>
      <w:rPr>
        <w:rFonts w:ascii="Symbol" w:hAnsi="Symbol" w:hint="default"/>
      </w:rPr>
    </w:lvl>
    <w:lvl w:ilvl="7" w:tplc="235A78C6">
      <w:start w:val="1"/>
      <w:numFmt w:val="bullet"/>
      <w:lvlText w:val="o"/>
      <w:lvlJc w:val="left"/>
      <w:pPr>
        <w:ind w:left="5760" w:hanging="360"/>
      </w:pPr>
      <w:rPr>
        <w:rFonts w:ascii="Courier New" w:hAnsi="Courier New" w:hint="default"/>
      </w:rPr>
    </w:lvl>
    <w:lvl w:ilvl="8" w:tplc="E270A16C">
      <w:start w:val="1"/>
      <w:numFmt w:val="bullet"/>
      <w:lvlText w:val=""/>
      <w:lvlJc w:val="left"/>
      <w:pPr>
        <w:ind w:left="6480" w:hanging="360"/>
      </w:pPr>
      <w:rPr>
        <w:rFonts w:ascii="Wingdings" w:hAnsi="Wingdings" w:hint="default"/>
      </w:rPr>
    </w:lvl>
  </w:abstractNum>
  <w:abstractNum w:abstractNumId="7" w15:restartNumberingAfterBreak="0">
    <w:nsid w:val="3587289C"/>
    <w:multiLevelType w:val="multilevel"/>
    <w:tmpl w:val="675E01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127810"/>
    <w:multiLevelType w:val="hybridMultilevel"/>
    <w:tmpl w:val="9D266AA0"/>
    <w:lvl w:ilvl="0" w:tplc="D5B4FE66">
      <w:start w:val="1"/>
      <w:numFmt w:val="bullet"/>
      <w:lvlText w:val="-"/>
      <w:lvlJc w:val="left"/>
      <w:pPr>
        <w:ind w:left="720" w:hanging="360"/>
      </w:pPr>
      <w:rPr>
        <w:rFonts w:ascii="Aptos" w:hAnsi="Aptos" w:hint="default"/>
      </w:rPr>
    </w:lvl>
    <w:lvl w:ilvl="1" w:tplc="1D0CC1D0">
      <w:start w:val="1"/>
      <w:numFmt w:val="bullet"/>
      <w:lvlText w:val="o"/>
      <w:lvlJc w:val="left"/>
      <w:pPr>
        <w:ind w:left="1440" w:hanging="360"/>
      </w:pPr>
      <w:rPr>
        <w:rFonts w:ascii="Courier New" w:hAnsi="Courier New" w:hint="default"/>
      </w:rPr>
    </w:lvl>
    <w:lvl w:ilvl="2" w:tplc="ED5ECE94">
      <w:start w:val="1"/>
      <w:numFmt w:val="bullet"/>
      <w:lvlText w:val=""/>
      <w:lvlJc w:val="left"/>
      <w:pPr>
        <w:ind w:left="2160" w:hanging="360"/>
      </w:pPr>
      <w:rPr>
        <w:rFonts w:ascii="Wingdings" w:hAnsi="Wingdings" w:hint="default"/>
      </w:rPr>
    </w:lvl>
    <w:lvl w:ilvl="3" w:tplc="AE12622A">
      <w:start w:val="1"/>
      <w:numFmt w:val="bullet"/>
      <w:lvlText w:val=""/>
      <w:lvlJc w:val="left"/>
      <w:pPr>
        <w:ind w:left="2880" w:hanging="360"/>
      </w:pPr>
      <w:rPr>
        <w:rFonts w:ascii="Symbol" w:hAnsi="Symbol" w:hint="default"/>
      </w:rPr>
    </w:lvl>
    <w:lvl w:ilvl="4" w:tplc="5F98DA7A">
      <w:start w:val="1"/>
      <w:numFmt w:val="bullet"/>
      <w:lvlText w:val="o"/>
      <w:lvlJc w:val="left"/>
      <w:pPr>
        <w:ind w:left="3600" w:hanging="360"/>
      </w:pPr>
      <w:rPr>
        <w:rFonts w:ascii="Courier New" w:hAnsi="Courier New" w:hint="default"/>
      </w:rPr>
    </w:lvl>
    <w:lvl w:ilvl="5" w:tplc="360819E6">
      <w:start w:val="1"/>
      <w:numFmt w:val="bullet"/>
      <w:lvlText w:val=""/>
      <w:lvlJc w:val="left"/>
      <w:pPr>
        <w:ind w:left="4320" w:hanging="360"/>
      </w:pPr>
      <w:rPr>
        <w:rFonts w:ascii="Wingdings" w:hAnsi="Wingdings" w:hint="default"/>
      </w:rPr>
    </w:lvl>
    <w:lvl w:ilvl="6" w:tplc="0CC8C36C">
      <w:start w:val="1"/>
      <w:numFmt w:val="bullet"/>
      <w:lvlText w:val=""/>
      <w:lvlJc w:val="left"/>
      <w:pPr>
        <w:ind w:left="5040" w:hanging="360"/>
      </w:pPr>
      <w:rPr>
        <w:rFonts w:ascii="Symbol" w:hAnsi="Symbol" w:hint="default"/>
      </w:rPr>
    </w:lvl>
    <w:lvl w:ilvl="7" w:tplc="86B68D9C">
      <w:start w:val="1"/>
      <w:numFmt w:val="bullet"/>
      <w:lvlText w:val="o"/>
      <w:lvlJc w:val="left"/>
      <w:pPr>
        <w:ind w:left="5760" w:hanging="360"/>
      </w:pPr>
      <w:rPr>
        <w:rFonts w:ascii="Courier New" w:hAnsi="Courier New" w:hint="default"/>
      </w:rPr>
    </w:lvl>
    <w:lvl w:ilvl="8" w:tplc="44E2F774">
      <w:start w:val="1"/>
      <w:numFmt w:val="bullet"/>
      <w:lvlText w:val=""/>
      <w:lvlJc w:val="left"/>
      <w:pPr>
        <w:ind w:left="6480" w:hanging="360"/>
      </w:pPr>
      <w:rPr>
        <w:rFonts w:ascii="Wingdings" w:hAnsi="Wingdings" w:hint="default"/>
      </w:rPr>
    </w:lvl>
  </w:abstractNum>
  <w:abstractNum w:abstractNumId="9" w15:restartNumberingAfterBreak="0">
    <w:nsid w:val="43D2DB05"/>
    <w:multiLevelType w:val="hybridMultilevel"/>
    <w:tmpl w:val="FC20DF9E"/>
    <w:lvl w:ilvl="0" w:tplc="5EB48778">
      <w:start w:val="1"/>
      <w:numFmt w:val="bullet"/>
      <w:lvlText w:val="-"/>
      <w:lvlJc w:val="left"/>
      <w:pPr>
        <w:ind w:left="720" w:hanging="360"/>
      </w:pPr>
      <w:rPr>
        <w:rFonts w:ascii="Aptos" w:hAnsi="Aptos" w:hint="default"/>
      </w:rPr>
    </w:lvl>
    <w:lvl w:ilvl="1" w:tplc="7BFAA86C">
      <w:start w:val="1"/>
      <w:numFmt w:val="bullet"/>
      <w:lvlText w:val="o"/>
      <w:lvlJc w:val="left"/>
      <w:pPr>
        <w:ind w:left="1440" w:hanging="360"/>
      </w:pPr>
      <w:rPr>
        <w:rFonts w:ascii="Courier New" w:hAnsi="Courier New" w:hint="default"/>
      </w:rPr>
    </w:lvl>
    <w:lvl w:ilvl="2" w:tplc="B6960994">
      <w:start w:val="1"/>
      <w:numFmt w:val="bullet"/>
      <w:lvlText w:val=""/>
      <w:lvlJc w:val="left"/>
      <w:pPr>
        <w:ind w:left="2160" w:hanging="360"/>
      </w:pPr>
      <w:rPr>
        <w:rFonts w:ascii="Wingdings" w:hAnsi="Wingdings" w:hint="default"/>
      </w:rPr>
    </w:lvl>
    <w:lvl w:ilvl="3" w:tplc="E0C6BC0C">
      <w:start w:val="1"/>
      <w:numFmt w:val="bullet"/>
      <w:lvlText w:val=""/>
      <w:lvlJc w:val="left"/>
      <w:pPr>
        <w:ind w:left="2880" w:hanging="360"/>
      </w:pPr>
      <w:rPr>
        <w:rFonts w:ascii="Symbol" w:hAnsi="Symbol" w:hint="default"/>
      </w:rPr>
    </w:lvl>
    <w:lvl w:ilvl="4" w:tplc="89922424">
      <w:start w:val="1"/>
      <w:numFmt w:val="bullet"/>
      <w:lvlText w:val="o"/>
      <w:lvlJc w:val="left"/>
      <w:pPr>
        <w:ind w:left="3600" w:hanging="360"/>
      </w:pPr>
      <w:rPr>
        <w:rFonts w:ascii="Courier New" w:hAnsi="Courier New" w:hint="default"/>
      </w:rPr>
    </w:lvl>
    <w:lvl w:ilvl="5" w:tplc="F1587786">
      <w:start w:val="1"/>
      <w:numFmt w:val="bullet"/>
      <w:lvlText w:val=""/>
      <w:lvlJc w:val="left"/>
      <w:pPr>
        <w:ind w:left="4320" w:hanging="360"/>
      </w:pPr>
      <w:rPr>
        <w:rFonts w:ascii="Wingdings" w:hAnsi="Wingdings" w:hint="default"/>
      </w:rPr>
    </w:lvl>
    <w:lvl w:ilvl="6" w:tplc="B9DCB2FA">
      <w:start w:val="1"/>
      <w:numFmt w:val="bullet"/>
      <w:lvlText w:val=""/>
      <w:lvlJc w:val="left"/>
      <w:pPr>
        <w:ind w:left="5040" w:hanging="360"/>
      </w:pPr>
      <w:rPr>
        <w:rFonts w:ascii="Symbol" w:hAnsi="Symbol" w:hint="default"/>
      </w:rPr>
    </w:lvl>
    <w:lvl w:ilvl="7" w:tplc="BCE89B58">
      <w:start w:val="1"/>
      <w:numFmt w:val="bullet"/>
      <w:lvlText w:val="o"/>
      <w:lvlJc w:val="left"/>
      <w:pPr>
        <w:ind w:left="5760" w:hanging="360"/>
      </w:pPr>
      <w:rPr>
        <w:rFonts w:ascii="Courier New" w:hAnsi="Courier New" w:hint="default"/>
      </w:rPr>
    </w:lvl>
    <w:lvl w:ilvl="8" w:tplc="19786F5E">
      <w:start w:val="1"/>
      <w:numFmt w:val="bullet"/>
      <w:lvlText w:val=""/>
      <w:lvlJc w:val="left"/>
      <w:pPr>
        <w:ind w:left="6480" w:hanging="360"/>
      </w:pPr>
      <w:rPr>
        <w:rFonts w:ascii="Wingdings" w:hAnsi="Wingdings" w:hint="default"/>
      </w:rPr>
    </w:lvl>
  </w:abstractNum>
  <w:abstractNum w:abstractNumId="10" w15:restartNumberingAfterBreak="0">
    <w:nsid w:val="4504F622"/>
    <w:multiLevelType w:val="hybridMultilevel"/>
    <w:tmpl w:val="DC86A9DE"/>
    <w:lvl w:ilvl="0" w:tplc="3D240754">
      <w:start w:val="1"/>
      <w:numFmt w:val="bullet"/>
      <w:lvlText w:val="-"/>
      <w:lvlJc w:val="left"/>
      <w:pPr>
        <w:ind w:left="720" w:hanging="360"/>
      </w:pPr>
      <w:rPr>
        <w:rFonts w:ascii="Aptos" w:hAnsi="Aptos" w:hint="default"/>
      </w:rPr>
    </w:lvl>
    <w:lvl w:ilvl="1" w:tplc="5BC87490">
      <w:start w:val="1"/>
      <w:numFmt w:val="bullet"/>
      <w:lvlText w:val="o"/>
      <w:lvlJc w:val="left"/>
      <w:pPr>
        <w:ind w:left="1440" w:hanging="360"/>
      </w:pPr>
      <w:rPr>
        <w:rFonts w:ascii="Courier New" w:hAnsi="Courier New" w:hint="default"/>
      </w:rPr>
    </w:lvl>
    <w:lvl w:ilvl="2" w:tplc="2228B26E">
      <w:start w:val="1"/>
      <w:numFmt w:val="bullet"/>
      <w:lvlText w:val=""/>
      <w:lvlJc w:val="left"/>
      <w:pPr>
        <w:ind w:left="2160" w:hanging="360"/>
      </w:pPr>
      <w:rPr>
        <w:rFonts w:ascii="Wingdings" w:hAnsi="Wingdings" w:hint="default"/>
      </w:rPr>
    </w:lvl>
    <w:lvl w:ilvl="3" w:tplc="D23E1C9E">
      <w:start w:val="1"/>
      <w:numFmt w:val="bullet"/>
      <w:lvlText w:val=""/>
      <w:lvlJc w:val="left"/>
      <w:pPr>
        <w:ind w:left="2880" w:hanging="360"/>
      </w:pPr>
      <w:rPr>
        <w:rFonts w:ascii="Symbol" w:hAnsi="Symbol" w:hint="default"/>
      </w:rPr>
    </w:lvl>
    <w:lvl w:ilvl="4" w:tplc="2D34A69C">
      <w:start w:val="1"/>
      <w:numFmt w:val="bullet"/>
      <w:lvlText w:val="o"/>
      <w:lvlJc w:val="left"/>
      <w:pPr>
        <w:ind w:left="3600" w:hanging="360"/>
      </w:pPr>
      <w:rPr>
        <w:rFonts w:ascii="Courier New" w:hAnsi="Courier New" w:hint="default"/>
      </w:rPr>
    </w:lvl>
    <w:lvl w:ilvl="5" w:tplc="3D625464">
      <w:start w:val="1"/>
      <w:numFmt w:val="bullet"/>
      <w:lvlText w:val=""/>
      <w:lvlJc w:val="left"/>
      <w:pPr>
        <w:ind w:left="4320" w:hanging="360"/>
      </w:pPr>
      <w:rPr>
        <w:rFonts w:ascii="Wingdings" w:hAnsi="Wingdings" w:hint="default"/>
      </w:rPr>
    </w:lvl>
    <w:lvl w:ilvl="6" w:tplc="0776AC52">
      <w:start w:val="1"/>
      <w:numFmt w:val="bullet"/>
      <w:lvlText w:val=""/>
      <w:lvlJc w:val="left"/>
      <w:pPr>
        <w:ind w:left="5040" w:hanging="360"/>
      </w:pPr>
      <w:rPr>
        <w:rFonts w:ascii="Symbol" w:hAnsi="Symbol" w:hint="default"/>
      </w:rPr>
    </w:lvl>
    <w:lvl w:ilvl="7" w:tplc="5A62D4F2">
      <w:start w:val="1"/>
      <w:numFmt w:val="bullet"/>
      <w:lvlText w:val="o"/>
      <w:lvlJc w:val="left"/>
      <w:pPr>
        <w:ind w:left="5760" w:hanging="360"/>
      </w:pPr>
      <w:rPr>
        <w:rFonts w:ascii="Courier New" w:hAnsi="Courier New" w:hint="default"/>
      </w:rPr>
    </w:lvl>
    <w:lvl w:ilvl="8" w:tplc="D03C154A">
      <w:start w:val="1"/>
      <w:numFmt w:val="bullet"/>
      <w:lvlText w:val=""/>
      <w:lvlJc w:val="left"/>
      <w:pPr>
        <w:ind w:left="6480" w:hanging="360"/>
      </w:pPr>
      <w:rPr>
        <w:rFonts w:ascii="Wingdings" w:hAnsi="Wingdings" w:hint="default"/>
      </w:rPr>
    </w:lvl>
  </w:abstractNum>
  <w:abstractNum w:abstractNumId="11" w15:restartNumberingAfterBreak="0">
    <w:nsid w:val="4B4B023B"/>
    <w:multiLevelType w:val="hybridMultilevel"/>
    <w:tmpl w:val="FFB43700"/>
    <w:lvl w:ilvl="0" w:tplc="8CFE6E64">
      <w:start w:val="1"/>
      <w:numFmt w:val="bullet"/>
      <w:lvlText w:val=""/>
      <w:lvlJc w:val="left"/>
      <w:pPr>
        <w:ind w:left="720" w:hanging="360"/>
      </w:pPr>
      <w:rPr>
        <w:rFonts w:ascii="Symbol" w:hAnsi="Symbol" w:hint="default"/>
      </w:rPr>
    </w:lvl>
    <w:lvl w:ilvl="1" w:tplc="88021CF2">
      <w:start w:val="1"/>
      <w:numFmt w:val="bullet"/>
      <w:lvlText w:val="o"/>
      <w:lvlJc w:val="left"/>
      <w:pPr>
        <w:ind w:left="1440" w:hanging="360"/>
      </w:pPr>
      <w:rPr>
        <w:rFonts w:ascii="Courier New" w:hAnsi="Courier New" w:hint="default"/>
      </w:rPr>
    </w:lvl>
    <w:lvl w:ilvl="2" w:tplc="EBB8A746">
      <w:start w:val="1"/>
      <w:numFmt w:val="bullet"/>
      <w:lvlText w:val=""/>
      <w:lvlJc w:val="left"/>
      <w:pPr>
        <w:ind w:left="2160" w:hanging="360"/>
      </w:pPr>
      <w:rPr>
        <w:rFonts w:ascii="Wingdings" w:hAnsi="Wingdings" w:hint="default"/>
      </w:rPr>
    </w:lvl>
    <w:lvl w:ilvl="3" w:tplc="CB54002C">
      <w:start w:val="1"/>
      <w:numFmt w:val="bullet"/>
      <w:lvlText w:val=""/>
      <w:lvlJc w:val="left"/>
      <w:pPr>
        <w:ind w:left="2880" w:hanging="360"/>
      </w:pPr>
      <w:rPr>
        <w:rFonts w:ascii="Symbol" w:hAnsi="Symbol" w:hint="default"/>
      </w:rPr>
    </w:lvl>
    <w:lvl w:ilvl="4" w:tplc="E392E4DA">
      <w:start w:val="1"/>
      <w:numFmt w:val="bullet"/>
      <w:lvlText w:val="o"/>
      <w:lvlJc w:val="left"/>
      <w:pPr>
        <w:ind w:left="3600" w:hanging="360"/>
      </w:pPr>
      <w:rPr>
        <w:rFonts w:ascii="Courier New" w:hAnsi="Courier New" w:hint="default"/>
      </w:rPr>
    </w:lvl>
    <w:lvl w:ilvl="5" w:tplc="22A09E30">
      <w:start w:val="1"/>
      <w:numFmt w:val="bullet"/>
      <w:lvlText w:val=""/>
      <w:lvlJc w:val="left"/>
      <w:pPr>
        <w:ind w:left="4320" w:hanging="360"/>
      </w:pPr>
      <w:rPr>
        <w:rFonts w:ascii="Wingdings" w:hAnsi="Wingdings" w:hint="default"/>
      </w:rPr>
    </w:lvl>
    <w:lvl w:ilvl="6" w:tplc="472E08FC">
      <w:start w:val="1"/>
      <w:numFmt w:val="bullet"/>
      <w:lvlText w:val=""/>
      <w:lvlJc w:val="left"/>
      <w:pPr>
        <w:ind w:left="5040" w:hanging="360"/>
      </w:pPr>
      <w:rPr>
        <w:rFonts w:ascii="Symbol" w:hAnsi="Symbol" w:hint="default"/>
      </w:rPr>
    </w:lvl>
    <w:lvl w:ilvl="7" w:tplc="F0F44A2E">
      <w:start w:val="1"/>
      <w:numFmt w:val="bullet"/>
      <w:lvlText w:val="o"/>
      <w:lvlJc w:val="left"/>
      <w:pPr>
        <w:ind w:left="5760" w:hanging="360"/>
      </w:pPr>
      <w:rPr>
        <w:rFonts w:ascii="Courier New" w:hAnsi="Courier New" w:hint="default"/>
      </w:rPr>
    </w:lvl>
    <w:lvl w:ilvl="8" w:tplc="1A6E3C60">
      <w:start w:val="1"/>
      <w:numFmt w:val="bullet"/>
      <w:lvlText w:val=""/>
      <w:lvlJc w:val="left"/>
      <w:pPr>
        <w:ind w:left="6480" w:hanging="360"/>
      </w:pPr>
      <w:rPr>
        <w:rFonts w:ascii="Wingdings" w:hAnsi="Wingdings" w:hint="default"/>
      </w:rPr>
    </w:lvl>
  </w:abstractNum>
  <w:abstractNum w:abstractNumId="12" w15:restartNumberingAfterBreak="0">
    <w:nsid w:val="4BECF2BA"/>
    <w:multiLevelType w:val="hybridMultilevel"/>
    <w:tmpl w:val="7A6E6CBC"/>
    <w:lvl w:ilvl="0" w:tplc="C2305840">
      <w:start w:val="1"/>
      <w:numFmt w:val="decimal"/>
      <w:lvlText w:val="%1."/>
      <w:lvlJc w:val="left"/>
      <w:pPr>
        <w:ind w:left="720" w:hanging="360"/>
      </w:pPr>
    </w:lvl>
    <w:lvl w:ilvl="1" w:tplc="0AFE2F22">
      <w:start w:val="1"/>
      <w:numFmt w:val="lowerLetter"/>
      <w:lvlText w:val="%2."/>
      <w:lvlJc w:val="left"/>
      <w:pPr>
        <w:ind w:left="1440" w:hanging="360"/>
      </w:pPr>
    </w:lvl>
    <w:lvl w:ilvl="2" w:tplc="AE129F1C">
      <w:start w:val="1"/>
      <w:numFmt w:val="lowerRoman"/>
      <w:lvlText w:val="%3."/>
      <w:lvlJc w:val="right"/>
      <w:pPr>
        <w:ind w:left="2160" w:hanging="180"/>
      </w:pPr>
    </w:lvl>
    <w:lvl w:ilvl="3" w:tplc="827A1904">
      <w:start w:val="1"/>
      <w:numFmt w:val="decimal"/>
      <w:lvlText w:val="%4."/>
      <w:lvlJc w:val="left"/>
      <w:pPr>
        <w:ind w:left="2880" w:hanging="360"/>
      </w:pPr>
    </w:lvl>
    <w:lvl w:ilvl="4" w:tplc="2814E4B2">
      <w:start w:val="1"/>
      <w:numFmt w:val="lowerLetter"/>
      <w:lvlText w:val="%5."/>
      <w:lvlJc w:val="left"/>
      <w:pPr>
        <w:ind w:left="3600" w:hanging="360"/>
      </w:pPr>
    </w:lvl>
    <w:lvl w:ilvl="5" w:tplc="393ABA4A">
      <w:start w:val="1"/>
      <w:numFmt w:val="lowerRoman"/>
      <w:lvlText w:val="%6."/>
      <w:lvlJc w:val="right"/>
      <w:pPr>
        <w:ind w:left="4320" w:hanging="180"/>
      </w:pPr>
    </w:lvl>
    <w:lvl w:ilvl="6" w:tplc="2EC006BC">
      <w:start w:val="1"/>
      <w:numFmt w:val="decimal"/>
      <w:lvlText w:val="%7."/>
      <w:lvlJc w:val="left"/>
      <w:pPr>
        <w:ind w:left="5040" w:hanging="360"/>
      </w:pPr>
    </w:lvl>
    <w:lvl w:ilvl="7" w:tplc="D6AE47F6">
      <w:start w:val="1"/>
      <w:numFmt w:val="lowerLetter"/>
      <w:lvlText w:val="%8."/>
      <w:lvlJc w:val="left"/>
      <w:pPr>
        <w:ind w:left="5760" w:hanging="360"/>
      </w:pPr>
    </w:lvl>
    <w:lvl w:ilvl="8" w:tplc="0344B184">
      <w:start w:val="1"/>
      <w:numFmt w:val="lowerRoman"/>
      <w:lvlText w:val="%9."/>
      <w:lvlJc w:val="right"/>
      <w:pPr>
        <w:ind w:left="6480" w:hanging="180"/>
      </w:pPr>
    </w:lvl>
  </w:abstractNum>
  <w:abstractNum w:abstractNumId="13" w15:restartNumberingAfterBreak="0">
    <w:nsid w:val="4E141BD0"/>
    <w:multiLevelType w:val="multilevel"/>
    <w:tmpl w:val="55CCCB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FB4196"/>
    <w:multiLevelType w:val="multilevel"/>
    <w:tmpl w:val="277ACB1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022A18"/>
    <w:multiLevelType w:val="hybridMultilevel"/>
    <w:tmpl w:val="416072F8"/>
    <w:lvl w:ilvl="0" w:tplc="26D883CE">
      <w:start w:val="1"/>
      <w:numFmt w:val="bullet"/>
      <w:lvlText w:val=""/>
      <w:lvlJc w:val="left"/>
      <w:pPr>
        <w:ind w:left="720" w:hanging="360"/>
      </w:pPr>
      <w:rPr>
        <w:rFonts w:ascii="Symbol" w:hAnsi="Symbol" w:hint="default"/>
      </w:rPr>
    </w:lvl>
    <w:lvl w:ilvl="1" w:tplc="DEB20282">
      <w:start w:val="1"/>
      <w:numFmt w:val="bullet"/>
      <w:lvlText w:val="o"/>
      <w:lvlJc w:val="left"/>
      <w:pPr>
        <w:ind w:left="1440" w:hanging="360"/>
      </w:pPr>
      <w:rPr>
        <w:rFonts w:ascii="Courier New" w:hAnsi="Courier New" w:hint="default"/>
      </w:rPr>
    </w:lvl>
    <w:lvl w:ilvl="2" w:tplc="7B40E19A">
      <w:start w:val="1"/>
      <w:numFmt w:val="bullet"/>
      <w:lvlText w:val=""/>
      <w:lvlJc w:val="left"/>
      <w:pPr>
        <w:ind w:left="2160" w:hanging="360"/>
      </w:pPr>
      <w:rPr>
        <w:rFonts w:ascii="Wingdings" w:hAnsi="Wingdings" w:hint="default"/>
      </w:rPr>
    </w:lvl>
    <w:lvl w:ilvl="3" w:tplc="7AA2F7D8">
      <w:start w:val="1"/>
      <w:numFmt w:val="bullet"/>
      <w:lvlText w:val=""/>
      <w:lvlJc w:val="left"/>
      <w:pPr>
        <w:ind w:left="2880" w:hanging="360"/>
      </w:pPr>
      <w:rPr>
        <w:rFonts w:ascii="Symbol" w:hAnsi="Symbol" w:hint="default"/>
      </w:rPr>
    </w:lvl>
    <w:lvl w:ilvl="4" w:tplc="E67A9B00">
      <w:start w:val="1"/>
      <w:numFmt w:val="bullet"/>
      <w:lvlText w:val="o"/>
      <w:lvlJc w:val="left"/>
      <w:pPr>
        <w:ind w:left="3600" w:hanging="360"/>
      </w:pPr>
      <w:rPr>
        <w:rFonts w:ascii="Courier New" w:hAnsi="Courier New" w:hint="default"/>
      </w:rPr>
    </w:lvl>
    <w:lvl w:ilvl="5" w:tplc="E19476A8">
      <w:start w:val="1"/>
      <w:numFmt w:val="bullet"/>
      <w:lvlText w:val=""/>
      <w:lvlJc w:val="left"/>
      <w:pPr>
        <w:ind w:left="4320" w:hanging="360"/>
      </w:pPr>
      <w:rPr>
        <w:rFonts w:ascii="Wingdings" w:hAnsi="Wingdings" w:hint="default"/>
      </w:rPr>
    </w:lvl>
    <w:lvl w:ilvl="6" w:tplc="6D5A78FC">
      <w:start w:val="1"/>
      <w:numFmt w:val="bullet"/>
      <w:lvlText w:val=""/>
      <w:lvlJc w:val="left"/>
      <w:pPr>
        <w:ind w:left="5040" w:hanging="360"/>
      </w:pPr>
      <w:rPr>
        <w:rFonts w:ascii="Symbol" w:hAnsi="Symbol" w:hint="default"/>
      </w:rPr>
    </w:lvl>
    <w:lvl w:ilvl="7" w:tplc="01DE0272">
      <w:start w:val="1"/>
      <w:numFmt w:val="bullet"/>
      <w:lvlText w:val="o"/>
      <w:lvlJc w:val="left"/>
      <w:pPr>
        <w:ind w:left="5760" w:hanging="360"/>
      </w:pPr>
      <w:rPr>
        <w:rFonts w:ascii="Courier New" w:hAnsi="Courier New" w:hint="default"/>
      </w:rPr>
    </w:lvl>
    <w:lvl w:ilvl="8" w:tplc="154A3FF6">
      <w:start w:val="1"/>
      <w:numFmt w:val="bullet"/>
      <w:lvlText w:val=""/>
      <w:lvlJc w:val="left"/>
      <w:pPr>
        <w:ind w:left="6480" w:hanging="360"/>
      </w:pPr>
      <w:rPr>
        <w:rFonts w:ascii="Wingdings" w:hAnsi="Wingdings" w:hint="default"/>
      </w:rPr>
    </w:lvl>
  </w:abstractNum>
  <w:abstractNum w:abstractNumId="16" w15:restartNumberingAfterBreak="0">
    <w:nsid w:val="5C514837"/>
    <w:multiLevelType w:val="hybridMultilevel"/>
    <w:tmpl w:val="3814A036"/>
    <w:lvl w:ilvl="0" w:tplc="E384FAEA">
      <w:start w:val="1"/>
      <w:numFmt w:val="bullet"/>
      <w:lvlText w:val="-"/>
      <w:lvlJc w:val="left"/>
      <w:pPr>
        <w:ind w:left="720" w:hanging="360"/>
      </w:pPr>
      <w:rPr>
        <w:rFonts w:ascii="Aptos" w:hAnsi="Aptos" w:hint="default"/>
      </w:rPr>
    </w:lvl>
    <w:lvl w:ilvl="1" w:tplc="7796315A">
      <w:start w:val="1"/>
      <w:numFmt w:val="bullet"/>
      <w:lvlText w:val="o"/>
      <w:lvlJc w:val="left"/>
      <w:pPr>
        <w:ind w:left="1440" w:hanging="360"/>
      </w:pPr>
      <w:rPr>
        <w:rFonts w:ascii="Courier New" w:hAnsi="Courier New" w:hint="default"/>
      </w:rPr>
    </w:lvl>
    <w:lvl w:ilvl="2" w:tplc="D2D6F812">
      <w:start w:val="1"/>
      <w:numFmt w:val="bullet"/>
      <w:lvlText w:val=""/>
      <w:lvlJc w:val="left"/>
      <w:pPr>
        <w:ind w:left="2160" w:hanging="360"/>
      </w:pPr>
      <w:rPr>
        <w:rFonts w:ascii="Wingdings" w:hAnsi="Wingdings" w:hint="default"/>
      </w:rPr>
    </w:lvl>
    <w:lvl w:ilvl="3" w:tplc="66FADA86">
      <w:start w:val="1"/>
      <w:numFmt w:val="bullet"/>
      <w:lvlText w:val=""/>
      <w:lvlJc w:val="left"/>
      <w:pPr>
        <w:ind w:left="2880" w:hanging="360"/>
      </w:pPr>
      <w:rPr>
        <w:rFonts w:ascii="Symbol" w:hAnsi="Symbol" w:hint="default"/>
      </w:rPr>
    </w:lvl>
    <w:lvl w:ilvl="4" w:tplc="ED1CC8FC">
      <w:start w:val="1"/>
      <w:numFmt w:val="bullet"/>
      <w:lvlText w:val="o"/>
      <w:lvlJc w:val="left"/>
      <w:pPr>
        <w:ind w:left="3600" w:hanging="360"/>
      </w:pPr>
      <w:rPr>
        <w:rFonts w:ascii="Courier New" w:hAnsi="Courier New" w:hint="default"/>
      </w:rPr>
    </w:lvl>
    <w:lvl w:ilvl="5" w:tplc="2904E6F2">
      <w:start w:val="1"/>
      <w:numFmt w:val="bullet"/>
      <w:lvlText w:val=""/>
      <w:lvlJc w:val="left"/>
      <w:pPr>
        <w:ind w:left="4320" w:hanging="360"/>
      </w:pPr>
      <w:rPr>
        <w:rFonts w:ascii="Wingdings" w:hAnsi="Wingdings" w:hint="default"/>
      </w:rPr>
    </w:lvl>
    <w:lvl w:ilvl="6" w:tplc="873C9B6E">
      <w:start w:val="1"/>
      <w:numFmt w:val="bullet"/>
      <w:lvlText w:val=""/>
      <w:lvlJc w:val="left"/>
      <w:pPr>
        <w:ind w:left="5040" w:hanging="360"/>
      </w:pPr>
      <w:rPr>
        <w:rFonts w:ascii="Symbol" w:hAnsi="Symbol" w:hint="default"/>
      </w:rPr>
    </w:lvl>
    <w:lvl w:ilvl="7" w:tplc="34C253CE">
      <w:start w:val="1"/>
      <w:numFmt w:val="bullet"/>
      <w:lvlText w:val="o"/>
      <w:lvlJc w:val="left"/>
      <w:pPr>
        <w:ind w:left="5760" w:hanging="360"/>
      </w:pPr>
      <w:rPr>
        <w:rFonts w:ascii="Courier New" w:hAnsi="Courier New" w:hint="default"/>
      </w:rPr>
    </w:lvl>
    <w:lvl w:ilvl="8" w:tplc="9790E504">
      <w:start w:val="1"/>
      <w:numFmt w:val="bullet"/>
      <w:lvlText w:val=""/>
      <w:lvlJc w:val="left"/>
      <w:pPr>
        <w:ind w:left="6480" w:hanging="360"/>
      </w:pPr>
      <w:rPr>
        <w:rFonts w:ascii="Wingdings" w:hAnsi="Wingdings" w:hint="default"/>
      </w:rPr>
    </w:lvl>
  </w:abstractNum>
  <w:abstractNum w:abstractNumId="17" w15:restartNumberingAfterBreak="0">
    <w:nsid w:val="68B90D45"/>
    <w:multiLevelType w:val="hybridMultilevel"/>
    <w:tmpl w:val="CBAAECA4"/>
    <w:lvl w:ilvl="0" w:tplc="F2E61E64">
      <w:start w:val="1"/>
      <w:numFmt w:val="bullet"/>
      <w:lvlText w:val=""/>
      <w:lvlJc w:val="left"/>
      <w:pPr>
        <w:ind w:left="720" w:hanging="360"/>
      </w:pPr>
      <w:rPr>
        <w:rFonts w:ascii="Symbol" w:hAnsi="Symbol" w:hint="default"/>
      </w:rPr>
    </w:lvl>
    <w:lvl w:ilvl="1" w:tplc="3878E028">
      <w:start w:val="1"/>
      <w:numFmt w:val="bullet"/>
      <w:lvlText w:val="o"/>
      <w:lvlJc w:val="left"/>
      <w:pPr>
        <w:ind w:left="1440" w:hanging="360"/>
      </w:pPr>
      <w:rPr>
        <w:rFonts w:ascii="Courier New" w:hAnsi="Courier New" w:hint="default"/>
      </w:rPr>
    </w:lvl>
    <w:lvl w:ilvl="2" w:tplc="103AC02C">
      <w:start w:val="1"/>
      <w:numFmt w:val="bullet"/>
      <w:lvlText w:val=""/>
      <w:lvlJc w:val="left"/>
      <w:pPr>
        <w:ind w:left="2160" w:hanging="360"/>
      </w:pPr>
      <w:rPr>
        <w:rFonts w:ascii="Wingdings" w:hAnsi="Wingdings" w:hint="default"/>
      </w:rPr>
    </w:lvl>
    <w:lvl w:ilvl="3" w:tplc="E76E23CE">
      <w:start w:val="1"/>
      <w:numFmt w:val="bullet"/>
      <w:lvlText w:val=""/>
      <w:lvlJc w:val="left"/>
      <w:pPr>
        <w:ind w:left="2880" w:hanging="360"/>
      </w:pPr>
      <w:rPr>
        <w:rFonts w:ascii="Symbol" w:hAnsi="Symbol" w:hint="default"/>
      </w:rPr>
    </w:lvl>
    <w:lvl w:ilvl="4" w:tplc="DD2442EA">
      <w:start w:val="1"/>
      <w:numFmt w:val="bullet"/>
      <w:lvlText w:val="o"/>
      <w:lvlJc w:val="left"/>
      <w:pPr>
        <w:ind w:left="3600" w:hanging="360"/>
      </w:pPr>
      <w:rPr>
        <w:rFonts w:ascii="Courier New" w:hAnsi="Courier New" w:hint="default"/>
      </w:rPr>
    </w:lvl>
    <w:lvl w:ilvl="5" w:tplc="6E60B932">
      <w:start w:val="1"/>
      <w:numFmt w:val="bullet"/>
      <w:lvlText w:val=""/>
      <w:lvlJc w:val="left"/>
      <w:pPr>
        <w:ind w:left="4320" w:hanging="360"/>
      </w:pPr>
      <w:rPr>
        <w:rFonts w:ascii="Wingdings" w:hAnsi="Wingdings" w:hint="default"/>
      </w:rPr>
    </w:lvl>
    <w:lvl w:ilvl="6" w:tplc="22846532">
      <w:start w:val="1"/>
      <w:numFmt w:val="bullet"/>
      <w:lvlText w:val=""/>
      <w:lvlJc w:val="left"/>
      <w:pPr>
        <w:ind w:left="5040" w:hanging="360"/>
      </w:pPr>
      <w:rPr>
        <w:rFonts w:ascii="Symbol" w:hAnsi="Symbol" w:hint="default"/>
      </w:rPr>
    </w:lvl>
    <w:lvl w:ilvl="7" w:tplc="8998EC3C">
      <w:start w:val="1"/>
      <w:numFmt w:val="bullet"/>
      <w:lvlText w:val="o"/>
      <w:lvlJc w:val="left"/>
      <w:pPr>
        <w:ind w:left="5760" w:hanging="360"/>
      </w:pPr>
      <w:rPr>
        <w:rFonts w:ascii="Courier New" w:hAnsi="Courier New" w:hint="default"/>
      </w:rPr>
    </w:lvl>
    <w:lvl w:ilvl="8" w:tplc="7958B5AC">
      <w:start w:val="1"/>
      <w:numFmt w:val="bullet"/>
      <w:lvlText w:val=""/>
      <w:lvlJc w:val="left"/>
      <w:pPr>
        <w:ind w:left="6480" w:hanging="360"/>
      </w:pPr>
      <w:rPr>
        <w:rFonts w:ascii="Wingdings" w:hAnsi="Wingdings" w:hint="default"/>
      </w:rPr>
    </w:lvl>
  </w:abstractNum>
  <w:abstractNum w:abstractNumId="18" w15:restartNumberingAfterBreak="0">
    <w:nsid w:val="75E40FFC"/>
    <w:multiLevelType w:val="multilevel"/>
    <w:tmpl w:val="D2F48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407066"/>
    <w:multiLevelType w:val="hybridMultilevel"/>
    <w:tmpl w:val="4D04FE9A"/>
    <w:lvl w:ilvl="0" w:tplc="2E6C6072">
      <w:start w:val="1"/>
      <w:numFmt w:val="bullet"/>
      <w:lvlText w:val="-"/>
      <w:lvlJc w:val="left"/>
      <w:pPr>
        <w:ind w:left="720" w:hanging="360"/>
      </w:pPr>
      <w:rPr>
        <w:rFonts w:ascii="Helvetica Neue" w:eastAsia="Helvetica Neue" w:hAnsi="Helvetica Neue" w:cs="Helvetica Neue"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0D2075"/>
    <w:multiLevelType w:val="hybridMultilevel"/>
    <w:tmpl w:val="20A00AD4"/>
    <w:lvl w:ilvl="0" w:tplc="ECC6F4B8">
      <w:start w:val="1"/>
      <w:numFmt w:val="bullet"/>
      <w:lvlText w:val=""/>
      <w:lvlJc w:val="left"/>
      <w:pPr>
        <w:ind w:left="720" w:hanging="360"/>
      </w:pPr>
      <w:rPr>
        <w:rFonts w:ascii="Symbol" w:hAnsi="Symbol" w:hint="default"/>
      </w:rPr>
    </w:lvl>
    <w:lvl w:ilvl="1" w:tplc="BCB02904">
      <w:start w:val="1"/>
      <w:numFmt w:val="bullet"/>
      <w:lvlText w:val="o"/>
      <w:lvlJc w:val="left"/>
      <w:pPr>
        <w:ind w:left="1440" w:hanging="360"/>
      </w:pPr>
      <w:rPr>
        <w:rFonts w:ascii="Courier New" w:hAnsi="Courier New" w:hint="default"/>
      </w:rPr>
    </w:lvl>
    <w:lvl w:ilvl="2" w:tplc="03BE0C3E">
      <w:start w:val="1"/>
      <w:numFmt w:val="bullet"/>
      <w:lvlText w:val=""/>
      <w:lvlJc w:val="left"/>
      <w:pPr>
        <w:ind w:left="2160" w:hanging="360"/>
      </w:pPr>
      <w:rPr>
        <w:rFonts w:ascii="Wingdings" w:hAnsi="Wingdings" w:hint="default"/>
      </w:rPr>
    </w:lvl>
    <w:lvl w:ilvl="3" w:tplc="14021812">
      <w:start w:val="1"/>
      <w:numFmt w:val="bullet"/>
      <w:lvlText w:val=""/>
      <w:lvlJc w:val="left"/>
      <w:pPr>
        <w:ind w:left="2880" w:hanging="360"/>
      </w:pPr>
      <w:rPr>
        <w:rFonts w:ascii="Symbol" w:hAnsi="Symbol" w:hint="default"/>
      </w:rPr>
    </w:lvl>
    <w:lvl w:ilvl="4" w:tplc="C0CE10BE">
      <w:start w:val="1"/>
      <w:numFmt w:val="bullet"/>
      <w:lvlText w:val="o"/>
      <w:lvlJc w:val="left"/>
      <w:pPr>
        <w:ind w:left="3600" w:hanging="360"/>
      </w:pPr>
      <w:rPr>
        <w:rFonts w:ascii="Courier New" w:hAnsi="Courier New" w:hint="default"/>
      </w:rPr>
    </w:lvl>
    <w:lvl w:ilvl="5" w:tplc="C5EC6B26">
      <w:start w:val="1"/>
      <w:numFmt w:val="bullet"/>
      <w:lvlText w:val=""/>
      <w:lvlJc w:val="left"/>
      <w:pPr>
        <w:ind w:left="4320" w:hanging="360"/>
      </w:pPr>
      <w:rPr>
        <w:rFonts w:ascii="Wingdings" w:hAnsi="Wingdings" w:hint="default"/>
      </w:rPr>
    </w:lvl>
    <w:lvl w:ilvl="6" w:tplc="0EC0618A">
      <w:start w:val="1"/>
      <w:numFmt w:val="bullet"/>
      <w:lvlText w:val=""/>
      <w:lvlJc w:val="left"/>
      <w:pPr>
        <w:ind w:left="5040" w:hanging="360"/>
      </w:pPr>
      <w:rPr>
        <w:rFonts w:ascii="Symbol" w:hAnsi="Symbol" w:hint="default"/>
      </w:rPr>
    </w:lvl>
    <w:lvl w:ilvl="7" w:tplc="7CB2473A">
      <w:start w:val="1"/>
      <w:numFmt w:val="bullet"/>
      <w:lvlText w:val="o"/>
      <w:lvlJc w:val="left"/>
      <w:pPr>
        <w:ind w:left="5760" w:hanging="360"/>
      </w:pPr>
      <w:rPr>
        <w:rFonts w:ascii="Courier New" w:hAnsi="Courier New" w:hint="default"/>
      </w:rPr>
    </w:lvl>
    <w:lvl w:ilvl="8" w:tplc="ED4ACCA0">
      <w:start w:val="1"/>
      <w:numFmt w:val="bullet"/>
      <w:lvlText w:val=""/>
      <w:lvlJc w:val="left"/>
      <w:pPr>
        <w:ind w:left="6480" w:hanging="360"/>
      </w:pPr>
      <w:rPr>
        <w:rFonts w:ascii="Wingdings" w:hAnsi="Wingdings" w:hint="default"/>
      </w:rPr>
    </w:lvl>
  </w:abstractNum>
  <w:abstractNum w:abstractNumId="21" w15:restartNumberingAfterBreak="0">
    <w:nsid w:val="7E3E5AB8"/>
    <w:multiLevelType w:val="hybridMultilevel"/>
    <w:tmpl w:val="2076C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EDF0AF7"/>
    <w:multiLevelType w:val="multilevel"/>
    <w:tmpl w:val="A7BC7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3989303">
    <w:abstractNumId w:val="6"/>
  </w:num>
  <w:num w:numId="2" w16cid:durableId="554318561">
    <w:abstractNumId w:val="12"/>
  </w:num>
  <w:num w:numId="3" w16cid:durableId="1121725223">
    <w:abstractNumId w:val="20"/>
  </w:num>
  <w:num w:numId="4" w16cid:durableId="2029912938">
    <w:abstractNumId w:val="17"/>
  </w:num>
  <w:num w:numId="5" w16cid:durableId="1512330641">
    <w:abstractNumId w:val="16"/>
  </w:num>
  <w:num w:numId="6" w16cid:durableId="1465394301">
    <w:abstractNumId w:val="1"/>
  </w:num>
  <w:num w:numId="7" w16cid:durableId="1972903864">
    <w:abstractNumId w:val="10"/>
  </w:num>
  <w:num w:numId="8" w16cid:durableId="1130320408">
    <w:abstractNumId w:val="9"/>
  </w:num>
  <w:num w:numId="9" w16cid:durableId="829324988">
    <w:abstractNumId w:val="8"/>
  </w:num>
  <w:num w:numId="10" w16cid:durableId="243419003">
    <w:abstractNumId w:val="2"/>
  </w:num>
  <w:num w:numId="11" w16cid:durableId="719785196">
    <w:abstractNumId w:val="11"/>
  </w:num>
  <w:num w:numId="12" w16cid:durableId="2127461809">
    <w:abstractNumId w:val="13"/>
  </w:num>
  <w:num w:numId="13" w16cid:durableId="43677044">
    <w:abstractNumId w:val="18"/>
  </w:num>
  <w:num w:numId="14" w16cid:durableId="52697556">
    <w:abstractNumId w:val="5"/>
  </w:num>
  <w:num w:numId="15" w16cid:durableId="1120487897">
    <w:abstractNumId w:val="14"/>
  </w:num>
  <w:num w:numId="16" w16cid:durableId="1260720202">
    <w:abstractNumId w:val="19"/>
  </w:num>
  <w:num w:numId="17" w16cid:durableId="1454863468">
    <w:abstractNumId w:val="15"/>
  </w:num>
  <w:num w:numId="18" w16cid:durableId="1572274199">
    <w:abstractNumId w:val="22"/>
  </w:num>
  <w:num w:numId="19" w16cid:durableId="1547721575">
    <w:abstractNumId w:val="4"/>
  </w:num>
  <w:num w:numId="20" w16cid:durableId="881597423">
    <w:abstractNumId w:val="7"/>
  </w:num>
  <w:num w:numId="21" w16cid:durableId="1052539692">
    <w:abstractNumId w:val="0"/>
  </w:num>
  <w:num w:numId="22" w16cid:durableId="1560700871">
    <w:abstractNumId w:val="21"/>
  </w:num>
  <w:num w:numId="23" w16cid:durableId="497428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70F"/>
    <w:rsid w:val="000022A0"/>
    <w:rsid w:val="000022C8"/>
    <w:rsid w:val="00004BE0"/>
    <w:rsid w:val="00006AD8"/>
    <w:rsid w:val="000074BB"/>
    <w:rsid w:val="00010746"/>
    <w:rsid w:val="00014515"/>
    <w:rsid w:val="00015461"/>
    <w:rsid w:val="00015891"/>
    <w:rsid w:val="000164FE"/>
    <w:rsid w:val="00016E35"/>
    <w:rsid w:val="000230F1"/>
    <w:rsid w:val="00023667"/>
    <w:rsid w:val="0002390A"/>
    <w:rsid w:val="00025C7B"/>
    <w:rsid w:val="0002686E"/>
    <w:rsid w:val="00032DCF"/>
    <w:rsid w:val="00035BC2"/>
    <w:rsid w:val="0003728B"/>
    <w:rsid w:val="00040F3E"/>
    <w:rsid w:val="00042A87"/>
    <w:rsid w:val="00042C77"/>
    <w:rsid w:val="00043571"/>
    <w:rsid w:val="00044AF8"/>
    <w:rsid w:val="00044EBA"/>
    <w:rsid w:val="00046B8C"/>
    <w:rsid w:val="0005107B"/>
    <w:rsid w:val="00051C82"/>
    <w:rsid w:val="00052F6A"/>
    <w:rsid w:val="00054323"/>
    <w:rsid w:val="0005462A"/>
    <w:rsid w:val="00054909"/>
    <w:rsid w:val="0005526C"/>
    <w:rsid w:val="0006141E"/>
    <w:rsid w:val="000615E1"/>
    <w:rsid w:val="00061D7D"/>
    <w:rsid w:val="000627F1"/>
    <w:rsid w:val="000631A1"/>
    <w:rsid w:val="00064B5F"/>
    <w:rsid w:val="0006626F"/>
    <w:rsid w:val="00070F22"/>
    <w:rsid w:val="000759FE"/>
    <w:rsid w:val="00080265"/>
    <w:rsid w:val="00082D77"/>
    <w:rsid w:val="0008563F"/>
    <w:rsid w:val="00094DFB"/>
    <w:rsid w:val="00096D3D"/>
    <w:rsid w:val="000A1CFF"/>
    <w:rsid w:val="000A33AF"/>
    <w:rsid w:val="000B01D5"/>
    <w:rsid w:val="000B2F2A"/>
    <w:rsid w:val="000B5274"/>
    <w:rsid w:val="000B7461"/>
    <w:rsid w:val="000C0AAE"/>
    <w:rsid w:val="000C0D6D"/>
    <w:rsid w:val="000C3A9E"/>
    <w:rsid w:val="000C4EA0"/>
    <w:rsid w:val="000C6266"/>
    <w:rsid w:val="000C6E5E"/>
    <w:rsid w:val="000C7C6E"/>
    <w:rsid w:val="000D01CE"/>
    <w:rsid w:val="000D244D"/>
    <w:rsid w:val="000D4445"/>
    <w:rsid w:val="000D5379"/>
    <w:rsid w:val="000D5835"/>
    <w:rsid w:val="000E8B51"/>
    <w:rsid w:val="000F0AA3"/>
    <w:rsid w:val="000F1F2D"/>
    <w:rsid w:val="000F79E5"/>
    <w:rsid w:val="000F7CAF"/>
    <w:rsid w:val="001041F4"/>
    <w:rsid w:val="0010443C"/>
    <w:rsid w:val="001115BE"/>
    <w:rsid w:val="00114488"/>
    <w:rsid w:val="001160AB"/>
    <w:rsid w:val="0011737C"/>
    <w:rsid w:val="001215BF"/>
    <w:rsid w:val="00125968"/>
    <w:rsid w:val="00127036"/>
    <w:rsid w:val="00132B11"/>
    <w:rsid w:val="00135053"/>
    <w:rsid w:val="001365B0"/>
    <w:rsid w:val="0013668D"/>
    <w:rsid w:val="001368C1"/>
    <w:rsid w:val="00136A67"/>
    <w:rsid w:val="001433AC"/>
    <w:rsid w:val="0014679B"/>
    <w:rsid w:val="0014720A"/>
    <w:rsid w:val="00150932"/>
    <w:rsid w:val="00151CDE"/>
    <w:rsid w:val="001524C7"/>
    <w:rsid w:val="0015575A"/>
    <w:rsid w:val="00157E2A"/>
    <w:rsid w:val="001619D2"/>
    <w:rsid w:val="00166B20"/>
    <w:rsid w:val="00170457"/>
    <w:rsid w:val="00170BD1"/>
    <w:rsid w:val="00172083"/>
    <w:rsid w:val="001754D0"/>
    <w:rsid w:val="00176E27"/>
    <w:rsid w:val="00177775"/>
    <w:rsid w:val="001816C0"/>
    <w:rsid w:val="001848C9"/>
    <w:rsid w:val="0018607F"/>
    <w:rsid w:val="00191CB9"/>
    <w:rsid w:val="00193861"/>
    <w:rsid w:val="00196646"/>
    <w:rsid w:val="00197772"/>
    <w:rsid w:val="00197959"/>
    <w:rsid w:val="00197A3E"/>
    <w:rsid w:val="00197ACF"/>
    <w:rsid w:val="001A02D2"/>
    <w:rsid w:val="001A1858"/>
    <w:rsid w:val="001A25AE"/>
    <w:rsid w:val="001A3288"/>
    <w:rsid w:val="001A51C4"/>
    <w:rsid w:val="001A6AA9"/>
    <w:rsid w:val="001A7579"/>
    <w:rsid w:val="001B0104"/>
    <w:rsid w:val="001B534B"/>
    <w:rsid w:val="001B542E"/>
    <w:rsid w:val="001B7B68"/>
    <w:rsid w:val="001C1590"/>
    <w:rsid w:val="001C3375"/>
    <w:rsid w:val="001C3986"/>
    <w:rsid w:val="001C66D6"/>
    <w:rsid w:val="001D178A"/>
    <w:rsid w:val="001D298D"/>
    <w:rsid w:val="001D299B"/>
    <w:rsid w:val="001D2AA6"/>
    <w:rsid w:val="001D389E"/>
    <w:rsid w:val="001D39BE"/>
    <w:rsid w:val="001D5842"/>
    <w:rsid w:val="001D6C3F"/>
    <w:rsid w:val="001E041D"/>
    <w:rsid w:val="001E130E"/>
    <w:rsid w:val="001E21E1"/>
    <w:rsid w:val="001E2C1E"/>
    <w:rsid w:val="001E3526"/>
    <w:rsid w:val="001E6D5E"/>
    <w:rsid w:val="001F16D8"/>
    <w:rsid w:val="001F37DA"/>
    <w:rsid w:val="001F3F6E"/>
    <w:rsid w:val="00201E53"/>
    <w:rsid w:val="0020381B"/>
    <w:rsid w:val="0020650A"/>
    <w:rsid w:val="00207AE5"/>
    <w:rsid w:val="00213BAB"/>
    <w:rsid w:val="0021747E"/>
    <w:rsid w:val="00217A2E"/>
    <w:rsid w:val="00220B3E"/>
    <w:rsid w:val="002233DF"/>
    <w:rsid w:val="00224D15"/>
    <w:rsid w:val="00225F01"/>
    <w:rsid w:val="00226FF2"/>
    <w:rsid w:val="0023077F"/>
    <w:rsid w:val="002318C2"/>
    <w:rsid w:val="00231D8F"/>
    <w:rsid w:val="00232CFD"/>
    <w:rsid w:val="00233B9A"/>
    <w:rsid w:val="00233D56"/>
    <w:rsid w:val="00234F9E"/>
    <w:rsid w:val="00235758"/>
    <w:rsid w:val="0023711E"/>
    <w:rsid w:val="00240558"/>
    <w:rsid w:val="00241F37"/>
    <w:rsid w:val="00242A63"/>
    <w:rsid w:val="00245333"/>
    <w:rsid w:val="00247E90"/>
    <w:rsid w:val="00250B1C"/>
    <w:rsid w:val="0025142F"/>
    <w:rsid w:val="00251AF0"/>
    <w:rsid w:val="00257397"/>
    <w:rsid w:val="00263F83"/>
    <w:rsid w:val="00265253"/>
    <w:rsid w:val="0026646B"/>
    <w:rsid w:val="00270341"/>
    <w:rsid w:val="00271F77"/>
    <w:rsid w:val="00275683"/>
    <w:rsid w:val="00276538"/>
    <w:rsid w:val="00276785"/>
    <w:rsid w:val="00280B0F"/>
    <w:rsid w:val="00280CC2"/>
    <w:rsid w:val="00281C3C"/>
    <w:rsid w:val="0028280D"/>
    <w:rsid w:val="00282811"/>
    <w:rsid w:val="002848C5"/>
    <w:rsid w:val="00284A1B"/>
    <w:rsid w:val="00284EA8"/>
    <w:rsid w:val="00286C6F"/>
    <w:rsid w:val="0028743F"/>
    <w:rsid w:val="00291262"/>
    <w:rsid w:val="00295553"/>
    <w:rsid w:val="002A2E13"/>
    <w:rsid w:val="002B27BD"/>
    <w:rsid w:val="002B29E0"/>
    <w:rsid w:val="002B3627"/>
    <w:rsid w:val="002B4918"/>
    <w:rsid w:val="002B54BA"/>
    <w:rsid w:val="002B5F12"/>
    <w:rsid w:val="002B6756"/>
    <w:rsid w:val="002B6D40"/>
    <w:rsid w:val="002B76A7"/>
    <w:rsid w:val="002C51BA"/>
    <w:rsid w:val="002C6EDF"/>
    <w:rsid w:val="002C7576"/>
    <w:rsid w:val="002D1EE2"/>
    <w:rsid w:val="002D380F"/>
    <w:rsid w:val="002D5735"/>
    <w:rsid w:val="002D59ED"/>
    <w:rsid w:val="002D6235"/>
    <w:rsid w:val="002E14D8"/>
    <w:rsid w:val="002E2B90"/>
    <w:rsid w:val="002E3162"/>
    <w:rsid w:val="002E39B9"/>
    <w:rsid w:val="002E3C82"/>
    <w:rsid w:val="002F04FB"/>
    <w:rsid w:val="002F0CF6"/>
    <w:rsid w:val="002F10B5"/>
    <w:rsid w:val="002F2396"/>
    <w:rsid w:val="002F3B43"/>
    <w:rsid w:val="00301180"/>
    <w:rsid w:val="00301A1B"/>
    <w:rsid w:val="00302C43"/>
    <w:rsid w:val="00302D30"/>
    <w:rsid w:val="00304741"/>
    <w:rsid w:val="003051C3"/>
    <w:rsid w:val="00305927"/>
    <w:rsid w:val="00311EFF"/>
    <w:rsid w:val="00312AF8"/>
    <w:rsid w:val="0031356F"/>
    <w:rsid w:val="00314709"/>
    <w:rsid w:val="00314E87"/>
    <w:rsid w:val="00317B14"/>
    <w:rsid w:val="00320475"/>
    <w:rsid w:val="00320EC7"/>
    <w:rsid w:val="00323BB8"/>
    <w:rsid w:val="00324211"/>
    <w:rsid w:val="0032772E"/>
    <w:rsid w:val="003310FB"/>
    <w:rsid w:val="003350C7"/>
    <w:rsid w:val="00340792"/>
    <w:rsid w:val="00340BC4"/>
    <w:rsid w:val="00343EA9"/>
    <w:rsid w:val="00345910"/>
    <w:rsid w:val="00346002"/>
    <w:rsid w:val="00346C84"/>
    <w:rsid w:val="00347C54"/>
    <w:rsid w:val="00353A6C"/>
    <w:rsid w:val="003554B5"/>
    <w:rsid w:val="00355821"/>
    <w:rsid w:val="003562CC"/>
    <w:rsid w:val="003562DF"/>
    <w:rsid w:val="00356B84"/>
    <w:rsid w:val="00357F73"/>
    <w:rsid w:val="00363132"/>
    <w:rsid w:val="0036410F"/>
    <w:rsid w:val="003650EF"/>
    <w:rsid w:val="00366BEF"/>
    <w:rsid w:val="003672C9"/>
    <w:rsid w:val="003703BA"/>
    <w:rsid w:val="003726DC"/>
    <w:rsid w:val="00374AB1"/>
    <w:rsid w:val="00374B63"/>
    <w:rsid w:val="0037673C"/>
    <w:rsid w:val="00376DBC"/>
    <w:rsid w:val="00380125"/>
    <w:rsid w:val="0038127B"/>
    <w:rsid w:val="00381D73"/>
    <w:rsid w:val="003821AF"/>
    <w:rsid w:val="00383204"/>
    <w:rsid w:val="003836EF"/>
    <w:rsid w:val="00385C15"/>
    <w:rsid w:val="00385DA3"/>
    <w:rsid w:val="003874F1"/>
    <w:rsid w:val="003875A9"/>
    <w:rsid w:val="00390E92"/>
    <w:rsid w:val="00394A94"/>
    <w:rsid w:val="00394E00"/>
    <w:rsid w:val="00396D99"/>
    <w:rsid w:val="003A2C97"/>
    <w:rsid w:val="003A52AF"/>
    <w:rsid w:val="003A73EA"/>
    <w:rsid w:val="003B1D21"/>
    <w:rsid w:val="003B3757"/>
    <w:rsid w:val="003B4A83"/>
    <w:rsid w:val="003B6192"/>
    <w:rsid w:val="003C21B1"/>
    <w:rsid w:val="003C23EC"/>
    <w:rsid w:val="003C5153"/>
    <w:rsid w:val="003C5688"/>
    <w:rsid w:val="003C5AED"/>
    <w:rsid w:val="003C68B6"/>
    <w:rsid w:val="003CB432"/>
    <w:rsid w:val="003D0B50"/>
    <w:rsid w:val="003D0BEE"/>
    <w:rsid w:val="003D49E9"/>
    <w:rsid w:val="003D66AD"/>
    <w:rsid w:val="003D6E7C"/>
    <w:rsid w:val="003E637D"/>
    <w:rsid w:val="003E72E2"/>
    <w:rsid w:val="003F0119"/>
    <w:rsid w:val="003F4C94"/>
    <w:rsid w:val="003F588B"/>
    <w:rsid w:val="003F5E2D"/>
    <w:rsid w:val="003F7BB4"/>
    <w:rsid w:val="004023AE"/>
    <w:rsid w:val="00403C52"/>
    <w:rsid w:val="00404B35"/>
    <w:rsid w:val="004062C9"/>
    <w:rsid w:val="00406AC5"/>
    <w:rsid w:val="0041097E"/>
    <w:rsid w:val="00415298"/>
    <w:rsid w:val="004177A5"/>
    <w:rsid w:val="0041789B"/>
    <w:rsid w:val="00420904"/>
    <w:rsid w:val="00422441"/>
    <w:rsid w:val="004240C5"/>
    <w:rsid w:val="00426991"/>
    <w:rsid w:val="004279DE"/>
    <w:rsid w:val="00432639"/>
    <w:rsid w:val="0043401A"/>
    <w:rsid w:val="004355ED"/>
    <w:rsid w:val="00436AB5"/>
    <w:rsid w:val="004379F2"/>
    <w:rsid w:val="004402CE"/>
    <w:rsid w:val="004427CF"/>
    <w:rsid w:val="0044308E"/>
    <w:rsid w:val="0044504C"/>
    <w:rsid w:val="00446A60"/>
    <w:rsid w:val="00447AAE"/>
    <w:rsid w:val="00452B80"/>
    <w:rsid w:val="004545EC"/>
    <w:rsid w:val="00456144"/>
    <w:rsid w:val="004601B5"/>
    <w:rsid w:val="00460437"/>
    <w:rsid w:val="004637E6"/>
    <w:rsid w:val="00467076"/>
    <w:rsid w:val="00471E7D"/>
    <w:rsid w:val="00471F19"/>
    <w:rsid w:val="0048170F"/>
    <w:rsid w:val="00483A44"/>
    <w:rsid w:val="0049035B"/>
    <w:rsid w:val="00491299"/>
    <w:rsid w:val="0049369B"/>
    <w:rsid w:val="004938DF"/>
    <w:rsid w:val="00494526"/>
    <w:rsid w:val="00497FF7"/>
    <w:rsid w:val="004A0464"/>
    <w:rsid w:val="004A1397"/>
    <w:rsid w:val="004A2FDB"/>
    <w:rsid w:val="004A40C0"/>
    <w:rsid w:val="004A4549"/>
    <w:rsid w:val="004A5186"/>
    <w:rsid w:val="004A56B5"/>
    <w:rsid w:val="004A6D97"/>
    <w:rsid w:val="004B0AB3"/>
    <w:rsid w:val="004B2859"/>
    <w:rsid w:val="004B2E9D"/>
    <w:rsid w:val="004B70DF"/>
    <w:rsid w:val="004C22E8"/>
    <w:rsid w:val="004C2E49"/>
    <w:rsid w:val="004C5CED"/>
    <w:rsid w:val="004C6891"/>
    <w:rsid w:val="004C6994"/>
    <w:rsid w:val="004D0C67"/>
    <w:rsid w:val="004D0F5D"/>
    <w:rsid w:val="004D0F7D"/>
    <w:rsid w:val="004E0732"/>
    <w:rsid w:val="004E1845"/>
    <w:rsid w:val="004E1BB5"/>
    <w:rsid w:val="004E2ED7"/>
    <w:rsid w:val="004E442D"/>
    <w:rsid w:val="004E6BEF"/>
    <w:rsid w:val="004E7D3C"/>
    <w:rsid w:val="004F01B8"/>
    <w:rsid w:val="004F0437"/>
    <w:rsid w:val="004F1BE5"/>
    <w:rsid w:val="004F3ADB"/>
    <w:rsid w:val="004F6169"/>
    <w:rsid w:val="004F670A"/>
    <w:rsid w:val="004F6B26"/>
    <w:rsid w:val="005014E1"/>
    <w:rsid w:val="00502A28"/>
    <w:rsid w:val="00504B05"/>
    <w:rsid w:val="005077DE"/>
    <w:rsid w:val="00511062"/>
    <w:rsid w:val="00511D8F"/>
    <w:rsid w:val="005132F6"/>
    <w:rsid w:val="00513435"/>
    <w:rsid w:val="00514344"/>
    <w:rsid w:val="00515BE6"/>
    <w:rsid w:val="00516081"/>
    <w:rsid w:val="005164F5"/>
    <w:rsid w:val="005218ED"/>
    <w:rsid w:val="005221BA"/>
    <w:rsid w:val="0052315E"/>
    <w:rsid w:val="005263F9"/>
    <w:rsid w:val="005265CC"/>
    <w:rsid w:val="00526DB8"/>
    <w:rsid w:val="00527D54"/>
    <w:rsid w:val="00531AA3"/>
    <w:rsid w:val="005330B4"/>
    <w:rsid w:val="00533F62"/>
    <w:rsid w:val="0053596E"/>
    <w:rsid w:val="00535B1A"/>
    <w:rsid w:val="00541AF2"/>
    <w:rsid w:val="00542614"/>
    <w:rsid w:val="00545A6C"/>
    <w:rsid w:val="005474A2"/>
    <w:rsid w:val="00550E85"/>
    <w:rsid w:val="00550F39"/>
    <w:rsid w:val="00551B5E"/>
    <w:rsid w:val="00553B77"/>
    <w:rsid w:val="00555A4D"/>
    <w:rsid w:val="005600D5"/>
    <w:rsid w:val="00560D77"/>
    <w:rsid w:val="0056303A"/>
    <w:rsid w:val="005636C5"/>
    <w:rsid w:val="00563943"/>
    <w:rsid w:val="00565F38"/>
    <w:rsid w:val="005662CD"/>
    <w:rsid w:val="005676F0"/>
    <w:rsid w:val="00567B5C"/>
    <w:rsid w:val="00571F98"/>
    <w:rsid w:val="00576967"/>
    <w:rsid w:val="0058158A"/>
    <w:rsid w:val="005815C5"/>
    <w:rsid w:val="005826D1"/>
    <w:rsid w:val="00585C14"/>
    <w:rsid w:val="00586DA9"/>
    <w:rsid w:val="00591607"/>
    <w:rsid w:val="0059256E"/>
    <w:rsid w:val="005954AF"/>
    <w:rsid w:val="00596F26"/>
    <w:rsid w:val="005A0621"/>
    <w:rsid w:val="005A0683"/>
    <w:rsid w:val="005A071C"/>
    <w:rsid w:val="005A0CE0"/>
    <w:rsid w:val="005A2F1E"/>
    <w:rsid w:val="005A49F4"/>
    <w:rsid w:val="005A52FE"/>
    <w:rsid w:val="005A72A4"/>
    <w:rsid w:val="005B6056"/>
    <w:rsid w:val="005B79D6"/>
    <w:rsid w:val="005B7D09"/>
    <w:rsid w:val="005C100E"/>
    <w:rsid w:val="005C1388"/>
    <w:rsid w:val="005C6C1D"/>
    <w:rsid w:val="005D19D3"/>
    <w:rsid w:val="005D1DAE"/>
    <w:rsid w:val="005D72BE"/>
    <w:rsid w:val="005E18DC"/>
    <w:rsid w:val="005E694E"/>
    <w:rsid w:val="005F0438"/>
    <w:rsid w:val="005F0801"/>
    <w:rsid w:val="005F537A"/>
    <w:rsid w:val="005F581B"/>
    <w:rsid w:val="00600024"/>
    <w:rsid w:val="00601AFD"/>
    <w:rsid w:val="006025AA"/>
    <w:rsid w:val="0061109B"/>
    <w:rsid w:val="006126EA"/>
    <w:rsid w:val="006128B8"/>
    <w:rsid w:val="00616426"/>
    <w:rsid w:val="0061722E"/>
    <w:rsid w:val="0061791B"/>
    <w:rsid w:val="00617C38"/>
    <w:rsid w:val="006246BE"/>
    <w:rsid w:val="0063167A"/>
    <w:rsid w:val="00636DA6"/>
    <w:rsid w:val="00642E9C"/>
    <w:rsid w:val="0064420B"/>
    <w:rsid w:val="00644853"/>
    <w:rsid w:val="00646632"/>
    <w:rsid w:val="00651835"/>
    <w:rsid w:val="006538C6"/>
    <w:rsid w:val="00655578"/>
    <w:rsid w:val="0065779F"/>
    <w:rsid w:val="00661D2A"/>
    <w:rsid w:val="00662095"/>
    <w:rsid w:val="0066746B"/>
    <w:rsid w:val="00670EA3"/>
    <w:rsid w:val="00674A2A"/>
    <w:rsid w:val="00674A83"/>
    <w:rsid w:val="00675A57"/>
    <w:rsid w:val="00676B1E"/>
    <w:rsid w:val="00676B74"/>
    <w:rsid w:val="006800A2"/>
    <w:rsid w:val="006819F0"/>
    <w:rsid w:val="00682D4F"/>
    <w:rsid w:val="00684214"/>
    <w:rsid w:val="00685725"/>
    <w:rsid w:val="006863C5"/>
    <w:rsid w:val="00691652"/>
    <w:rsid w:val="006947C6"/>
    <w:rsid w:val="006979FC"/>
    <w:rsid w:val="006A0FF8"/>
    <w:rsid w:val="006A3BF1"/>
    <w:rsid w:val="006A4A6A"/>
    <w:rsid w:val="006B0AA0"/>
    <w:rsid w:val="006C0B87"/>
    <w:rsid w:val="006C0CED"/>
    <w:rsid w:val="006C0D83"/>
    <w:rsid w:val="006C1BEC"/>
    <w:rsid w:val="006C4AC9"/>
    <w:rsid w:val="006C5A46"/>
    <w:rsid w:val="006C65E9"/>
    <w:rsid w:val="006D07C3"/>
    <w:rsid w:val="006D2129"/>
    <w:rsid w:val="006D2261"/>
    <w:rsid w:val="006D23D8"/>
    <w:rsid w:val="006D4344"/>
    <w:rsid w:val="006D7F3A"/>
    <w:rsid w:val="006E08E0"/>
    <w:rsid w:val="006E68A2"/>
    <w:rsid w:val="006E6DB0"/>
    <w:rsid w:val="006E737B"/>
    <w:rsid w:val="006E73A3"/>
    <w:rsid w:val="006F0962"/>
    <w:rsid w:val="006F15BB"/>
    <w:rsid w:val="006F3404"/>
    <w:rsid w:val="006F3E98"/>
    <w:rsid w:val="006F7E3A"/>
    <w:rsid w:val="007008A3"/>
    <w:rsid w:val="007027F8"/>
    <w:rsid w:val="007035F4"/>
    <w:rsid w:val="00704248"/>
    <w:rsid w:val="0070585A"/>
    <w:rsid w:val="00706747"/>
    <w:rsid w:val="00710EE9"/>
    <w:rsid w:val="0071269F"/>
    <w:rsid w:val="00717873"/>
    <w:rsid w:val="00724892"/>
    <w:rsid w:val="00726159"/>
    <w:rsid w:val="00726F99"/>
    <w:rsid w:val="00733CAF"/>
    <w:rsid w:val="00736559"/>
    <w:rsid w:val="00736B56"/>
    <w:rsid w:val="00737C45"/>
    <w:rsid w:val="007413C0"/>
    <w:rsid w:val="00745807"/>
    <w:rsid w:val="007466E1"/>
    <w:rsid w:val="00747B14"/>
    <w:rsid w:val="00750733"/>
    <w:rsid w:val="00751B79"/>
    <w:rsid w:val="00751F45"/>
    <w:rsid w:val="00753A05"/>
    <w:rsid w:val="00756232"/>
    <w:rsid w:val="00756BCB"/>
    <w:rsid w:val="007572A3"/>
    <w:rsid w:val="00761ED4"/>
    <w:rsid w:val="007632B3"/>
    <w:rsid w:val="007638B3"/>
    <w:rsid w:val="0076472E"/>
    <w:rsid w:val="007723A2"/>
    <w:rsid w:val="007744DA"/>
    <w:rsid w:val="007745B6"/>
    <w:rsid w:val="0077C127"/>
    <w:rsid w:val="00781F09"/>
    <w:rsid w:val="00782639"/>
    <w:rsid w:val="00787BBA"/>
    <w:rsid w:val="0079093F"/>
    <w:rsid w:val="00791F69"/>
    <w:rsid w:val="00793D59"/>
    <w:rsid w:val="00794DBE"/>
    <w:rsid w:val="0079570F"/>
    <w:rsid w:val="00795FC1"/>
    <w:rsid w:val="0079722D"/>
    <w:rsid w:val="00797DF1"/>
    <w:rsid w:val="00799613"/>
    <w:rsid w:val="007A18A2"/>
    <w:rsid w:val="007A38F5"/>
    <w:rsid w:val="007B134C"/>
    <w:rsid w:val="007B1923"/>
    <w:rsid w:val="007B287D"/>
    <w:rsid w:val="007B2903"/>
    <w:rsid w:val="007B3BC6"/>
    <w:rsid w:val="007C02CD"/>
    <w:rsid w:val="007C0F53"/>
    <w:rsid w:val="007D1808"/>
    <w:rsid w:val="007D2676"/>
    <w:rsid w:val="007E4E9E"/>
    <w:rsid w:val="007E5065"/>
    <w:rsid w:val="007E5E45"/>
    <w:rsid w:val="007F0159"/>
    <w:rsid w:val="007F0600"/>
    <w:rsid w:val="007F1207"/>
    <w:rsid w:val="007F4087"/>
    <w:rsid w:val="007F62E0"/>
    <w:rsid w:val="007F6A5B"/>
    <w:rsid w:val="0080088E"/>
    <w:rsid w:val="008042E3"/>
    <w:rsid w:val="00805851"/>
    <w:rsid w:val="00805BE7"/>
    <w:rsid w:val="00806E38"/>
    <w:rsid w:val="00810BF7"/>
    <w:rsid w:val="00813A36"/>
    <w:rsid w:val="00814E4E"/>
    <w:rsid w:val="00815B3B"/>
    <w:rsid w:val="008174B0"/>
    <w:rsid w:val="00817646"/>
    <w:rsid w:val="0082030D"/>
    <w:rsid w:val="00824502"/>
    <w:rsid w:val="00824A54"/>
    <w:rsid w:val="008265A3"/>
    <w:rsid w:val="008270FE"/>
    <w:rsid w:val="00830120"/>
    <w:rsid w:val="00830B53"/>
    <w:rsid w:val="0083114E"/>
    <w:rsid w:val="008314A1"/>
    <w:rsid w:val="00832344"/>
    <w:rsid w:val="00833FE3"/>
    <w:rsid w:val="00837C2D"/>
    <w:rsid w:val="00843669"/>
    <w:rsid w:val="008539FE"/>
    <w:rsid w:val="00854FB6"/>
    <w:rsid w:val="008562F0"/>
    <w:rsid w:val="00863739"/>
    <w:rsid w:val="00864021"/>
    <w:rsid w:val="00866890"/>
    <w:rsid w:val="00870250"/>
    <w:rsid w:val="00870847"/>
    <w:rsid w:val="008751E7"/>
    <w:rsid w:val="0087620B"/>
    <w:rsid w:val="00876E33"/>
    <w:rsid w:val="00877698"/>
    <w:rsid w:val="00877F32"/>
    <w:rsid w:val="008803F7"/>
    <w:rsid w:val="0088073F"/>
    <w:rsid w:val="008821C9"/>
    <w:rsid w:val="008831D8"/>
    <w:rsid w:val="00883CAC"/>
    <w:rsid w:val="0088580C"/>
    <w:rsid w:val="00886365"/>
    <w:rsid w:val="008870DD"/>
    <w:rsid w:val="00890CD1"/>
    <w:rsid w:val="008911A7"/>
    <w:rsid w:val="00891F1E"/>
    <w:rsid w:val="00896BF7"/>
    <w:rsid w:val="008A15FD"/>
    <w:rsid w:val="008A2320"/>
    <w:rsid w:val="008A52D1"/>
    <w:rsid w:val="008A6040"/>
    <w:rsid w:val="008A6329"/>
    <w:rsid w:val="008A79EF"/>
    <w:rsid w:val="008B7AA4"/>
    <w:rsid w:val="008C05CD"/>
    <w:rsid w:val="008C0E1D"/>
    <w:rsid w:val="008C15E8"/>
    <w:rsid w:val="008C1C68"/>
    <w:rsid w:val="008C3FC9"/>
    <w:rsid w:val="008C644A"/>
    <w:rsid w:val="008C6A16"/>
    <w:rsid w:val="008C6B6F"/>
    <w:rsid w:val="008D02EA"/>
    <w:rsid w:val="008D162B"/>
    <w:rsid w:val="008D1C82"/>
    <w:rsid w:val="008D3444"/>
    <w:rsid w:val="008D3A87"/>
    <w:rsid w:val="008D66A8"/>
    <w:rsid w:val="008D6F4C"/>
    <w:rsid w:val="008E0046"/>
    <w:rsid w:val="008E12DB"/>
    <w:rsid w:val="008E214C"/>
    <w:rsid w:val="008E272A"/>
    <w:rsid w:val="008F2579"/>
    <w:rsid w:val="008F5F37"/>
    <w:rsid w:val="008F6657"/>
    <w:rsid w:val="00900634"/>
    <w:rsid w:val="00906B15"/>
    <w:rsid w:val="00907A6C"/>
    <w:rsid w:val="00911735"/>
    <w:rsid w:val="00912991"/>
    <w:rsid w:val="00914F80"/>
    <w:rsid w:val="009177DC"/>
    <w:rsid w:val="00920FCB"/>
    <w:rsid w:val="009228CA"/>
    <w:rsid w:val="0092709B"/>
    <w:rsid w:val="009273FE"/>
    <w:rsid w:val="00930CAD"/>
    <w:rsid w:val="00931A80"/>
    <w:rsid w:val="00931B8D"/>
    <w:rsid w:val="00936374"/>
    <w:rsid w:val="00940DD4"/>
    <w:rsid w:val="0094397E"/>
    <w:rsid w:val="00944703"/>
    <w:rsid w:val="00946304"/>
    <w:rsid w:val="00947137"/>
    <w:rsid w:val="009477C2"/>
    <w:rsid w:val="009478A3"/>
    <w:rsid w:val="00947C49"/>
    <w:rsid w:val="009503F6"/>
    <w:rsid w:val="00951417"/>
    <w:rsid w:val="00951596"/>
    <w:rsid w:val="00951626"/>
    <w:rsid w:val="00953B5E"/>
    <w:rsid w:val="009551B5"/>
    <w:rsid w:val="009567D5"/>
    <w:rsid w:val="00960715"/>
    <w:rsid w:val="0096090E"/>
    <w:rsid w:val="00961EB1"/>
    <w:rsid w:val="00964F13"/>
    <w:rsid w:val="00970C37"/>
    <w:rsid w:val="009763B3"/>
    <w:rsid w:val="0098196F"/>
    <w:rsid w:val="009851B6"/>
    <w:rsid w:val="0099095E"/>
    <w:rsid w:val="00994C8A"/>
    <w:rsid w:val="009A30B9"/>
    <w:rsid w:val="009A577D"/>
    <w:rsid w:val="009A72B9"/>
    <w:rsid w:val="009A7F60"/>
    <w:rsid w:val="009B11C4"/>
    <w:rsid w:val="009B1A1B"/>
    <w:rsid w:val="009B1C4F"/>
    <w:rsid w:val="009B3C19"/>
    <w:rsid w:val="009B4E74"/>
    <w:rsid w:val="009B6A32"/>
    <w:rsid w:val="009B7558"/>
    <w:rsid w:val="009C16F0"/>
    <w:rsid w:val="009C1E45"/>
    <w:rsid w:val="009C24BE"/>
    <w:rsid w:val="009C43A2"/>
    <w:rsid w:val="009C5932"/>
    <w:rsid w:val="009D04FE"/>
    <w:rsid w:val="009D0FFD"/>
    <w:rsid w:val="009D1400"/>
    <w:rsid w:val="009D1CE9"/>
    <w:rsid w:val="009D2496"/>
    <w:rsid w:val="009D27A2"/>
    <w:rsid w:val="009D32EA"/>
    <w:rsid w:val="009D3976"/>
    <w:rsid w:val="009D3CE8"/>
    <w:rsid w:val="009D3F05"/>
    <w:rsid w:val="009D4089"/>
    <w:rsid w:val="009D5933"/>
    <w:rsid w:val="009D74BB"/>
    <w:rsid w:val="009E01FD"/>
    <w:rsid w:val="009E4AE4"/>
    <w:rsid w:val="009F3396"/>
    <w:rsid w:val="009F3B02"/>
    <w:rsid w:val="009F4BFE"/>
    <w:rsid w:val="009F65F4"/>
    <w:rsid w:val="00A00691"/>
    <w:rsid w:val="00A0259C"/>
    <w:rsid w:val="00A02BFF"/>
    <w:rsid w:val="00A073C5"/>
    <w:rsid w:val="00A108FF"/>
    <w:rsid w:val="00A14018"/>
    <w:rsid w:val="00A164AD"/>
    <w:rsid w:val="00A20C19"/>
    <w:rsid w:val="00A21E8B"/>
    <w:rsid w:val="00A2559F"/>
    <w:rsid w:val="00A25BEB"/>
    <w:rsid w:val="00A26EEA"/>
    <w:rsid w:val="00A27AD3"/>
    <w:rsid w:val="00A3355D"/>
    <w:rsid w:val="00A343F7"/>
    <w:rsid w:val="00A34AA1"/>
    <w:rsid w:val="00A3594C"/>
    <w:rsid w:val="00A41BA1"/>
    <w:rsid w:val="00A45620"/>
    <w:rsid w:val="00A4735F"/>
    <w:rsid w:val="00A55682"/>
    <w:rsid w:val="00A601BC"/>
    <w:rsid w:val="00A62143"/>
    <w:rsid w:val="00A7081C"/>
    <w:rsid w:val="00A70E31"/>
    <w:rsid w:val="00A71926"/>
    <w:rsid w:val="00A729D7"/>
    <w:rsid w:val="00A75D20"/>
    <w:rsid w:val="00A76C31"/>
    <w:rsid w:val="00A778A2"/>
    <w:rsid w:val="00A812E5"/>
    <w:rsid w:val="00A85060"/>
    <w:rsid w:val="00A86779"/>
    <w:rsid w:val="00A86EEF"/>
    <w:rsid w:val="00A9113E"/>
    <w:rsid w:val="00A918B1"/>
    <w:rsid w:val="00A9591A"/>
    <w:rsid w:val="00A968A7"/>
    <w:rsid w:val="00AA0E27"/>
    <w:rsid w:val="00AA631E"/>
    <w:rsid w:val="00AB049A"/>
    <w:rsid w:val="00AB22DC"/>
    <w:rsid w:val="00AB2AA0"/>
    <w:rsid w:val="00AB305B"/>
    <w:rsid w:val="00AB3AB2"/>
    <w:rsid w:val="00AB41BE"/>
    <w:rsid w:val="00AB66D5"/>
    <w:rsid w:val="00AC01DF"/>
    <w:rsid w:val="00AC1276"/>
    <w:rsid w:val="00AC1E81"/>
    <w:rsid w:val="00AC3C78"/>
    <w:rsid w:val="00AC4BDB"/>
    <w:rsid w:val="00AC530A"/>
    <w:rsid w:val="00AC66E2"/>
    <w:rsid w:val="00AD11A6"/>
    <w:rsid w:val="00AD1511"/>
    <w:rsid w:val="00AD1EBE"/>
    <w:rsid w:val="00AD4895"/>
    <w:rsid w:val="00AD4B9B"/>
    <w:rsid w:val="00AD4D03"/>
    <w:rsid w:val="00AD6EAE"/>
    <w:rsid w:val="00AD7DAF"/>
    <w:rsid w:val="00AE13AE"/>
    <w:rsid w:val="00AE22F3"/>
    <w:rsid w:val="00AE2F53"/>
    <w:rsid w:val="00AE3BD9"/>
    <w:rsid w:val="00AE3DAB"/>
    <w:rsid w:val="00AE3E06"/>
    <w:rsid w:val="00AE4D77"/>
    <w:rsid w:val="00AE4F20"/>
    <w:rsid w:val="00AF0D7B"/>
    <w:rsid w:val="00AF1DEA"/>
    <w:rsid w:val="00AF2297"/>
    <w:rsid w:val="00AF59DE"/>
    <w:rsid w:val="00AF6B37"/>
    <w:rsid w:val="00B0152F"/>
    <w:rsid w:val="00B01B09"/>
    <w:rsid w:val="00B02D5D"/>
    <w:rsid w:val="00B033DE"/>
    <w:rsid w:val="00B04422"/>
    <w:rsid w:val="00B07E3D"/>
    <w:rsid w:val="00B109E3"/>
    <w:rsid w:val="00B20233"/>
    <w:rsid w:val="00B215E8"/>
    <w:rsid w:val="00B22240"/>
    <w:rsid w:val="00B233D4"/>
    <w:rsid w:val="00B26663"/>
    <w:rsid w:val="00B274AD"/>
    <w:rsid w:val="00B30567"/>
    <w:rsid w:val="00B30A84"/>
    <w:rsid w:val="00B334CB"/>
    <w:rsid w:val="00B351A4"/>
    <w:rsid w:val="00B35A04"/>
    <w:rsid w:val="00B37013"/>
    <w:rsid w:val="00B4079D"/>
    <w:rsid w:val="00B42D92"/>
    <w:rsid w:val="00B434EC"/>
    <w:rsid w:val="00B451C7"/>
    <w:rsid w:val="00B47895"/>
    <w:rsid w:val="00B50114"/>
    <w:rsid w:val="00B51691"/>
    <w:rsid w:val="00B52A18"/>
    <w:rsid w:val="00B5335D"/>
    <w:rsid w:val="00B61749"/>
    <w:rsid w:val="00B6329C"/>
    <w:rsid w:val="00B65D88"/>
    <w:rsid w:val="00B67383"/>
    <w:rsid w:val="00B74A42"/>
    <w:rsid w:val="00B75B02"/>
    <w:rsid w:val="00B75BA3"/>
    <w:rsid w:val="00B77DED"/>
    <w:rsid w:val="00B8151E"/>
    <w:rsid w:val="00B828FC"/>
    <w:rsid w:val="00B837DC"/>
    <w:rsid w:val="00B8507E"/>
    <w:rsid w:val="00B850EC"/>
    <w:rsid w:val="00B8626C"/>
    <w:rsid w:val="00B87A1E"/>
    <w:rsid w:val="00B8EE6E"/>
    <w:rsid w:val="00B926FF"/>
    <w:rsid w:val="00B94A0D"/>
    <w:rsid w:val="00B95156"/>
    <w:rsid w:val="00B9607D"/>
    <w:rsid w:val="00B96714"/>
    <w:rsid w:val="00B97A0E"/>
    <w:rsid w:val="00B98B2A"/>
    <w:rsid w:val="00BA066B"/>
    <w:rsid w:val="00BA220B"/>
    <w:rsid w:val="00BA2CEA"/>
    <w:rsid w:val="00BA2FC3"/>
    <w:rsid w:val="00BA4F11"/>
    <w:rsid w:val="00BA685B"/>
    <w:rsid w:val="00BA7F9C"/>
    <w:rsid w:val="00BB1082"/>
    <w:rsid w:val="00BB1844"/>
    <w:rsid w:val="00BB1911"/>
    <w:rsid w:val="00BB1A15"/>
    <w:rsid w:val="00BB1C10"/>
    <w:rsid w:val="00BB35CD"/>
    <w:rsid w:val="00BB3FE8"/>
    <w:rsid w:val="00BB6379"/>
    <w:rsid w:val="00BC02A9"/>
    <w:rsid w:val="00BC11AD"/>
    <w:rsid w:val="00BC1437"/>
    <w:rsid w:val="00BC180E"/>
    <w:rsid w:val="00BC2AD4"/>
    <w:rsid w:val="00BC5D46"/>
    <w:rsid w:val="00BC682B"/>
    <w:rsid w:val="00BC6D2A"/>
    <w:rsid w:val="00BD09B6"/>
    <w:rsid w:val="00BD0EC7"/>
    <w:rsid w:val="00BD1484"/>
    <w:rsid w:val="00BD3443"/>
    <w:rsid w:val="00BD4424"/>
    <w:rsid w:val="00BE0CC8"/>
    <w:rsid w:val="00BE245D"/>
    <w:rsid w:val="00BE3D6C"/>
    <w:rsid w:val="00BE56D4"/>
    <w:rsid w:val="00BF0668"/>
    <w:rsid w:val="00BF37EF"/>
    <w:rsid w:val="00BF59A5"/>
    <w:rsid w:val="00C00D97"/>
    <w:rsid w:val="00C02F1E"/>
    <w:rsid w:val="00C035EA"/>
    <w:rsid w:val="00C07255"/>
    <w:rsid w:val="00C07FE5"/>
    <w:rsid w:val="00C178F5"/>
    <w:rsid w:val="00C22359"/>
    <w:rsid w:val="00C33AD1"/>
    <w:rsid w:val="00C43F40"/>
    <w:rsid w:val="00C44FEE"/>
    <w:rsid w:val="00C4587A"/>
    <w:rsid w:val="00C505D4"/>
    <w:rsid w:val="00C511E4"/>
    <w:rsid w:val="00C554DD"/>
    <w:rsid w:val="00C55514"/>
    <w:rsid w:val="00C556C0"/>
    <w:rsid w:val="00C57459"/>
    <w:rsid w:val="00C60AA6"/>
    <w:rsid w:val="00C60B7E"/>
    <w:rsid w:val="00C60D69"/>
    <w:rsid w:val="00C61ABD"/>
    <w:rsid w:val="00C6681F"/>
    <w:rsid w:val="00C66C30"/>
    <w:rsid w:val="00C72778"/>
    <w:rsid w:val="00C738E6"/>
    <w:rsid w:val="00C749AC"/>
    <w:rsid w:val="00C758BE"/>
    <w:rsid w:val="00C77059"/>
    <w:rsid w:val="00C7786C"/>
    <w:rsid w:val="00C816B2"/>
    <w:rsid w:val="00C85A86"/>
    <w:rsid w:val="00C85B86"/>
    <w:rsid w:val="00C8C632"/>
    <w:rsid w:val="00C90255"/>
    <w:rsid w:val="00C931E6"/>
    <w:rsid w:val="00C94BC2"/>
    <w:rsid w:val="00C96D87"/>
    <w:rsid w:val="00CA3EE5"/>
    <w:rsid w:val="00CB0395"/>
    <w:rsid w:val="00CB0E25"/>
    <w:rsid w:val="00CB2C33"/>
    <w:rsid w:val="00CB3392"/>
    <w:rsid w:val="00CB3642"/>
    <w:rsid w:val="00CB392A"/>
    <w:rsid w:val="00CB3B8D"/>
    <w:rsid w:val="00CB6C09"/>
    <w:rsid w:val="00CC60FB"/>
    <w:rsid w:val="00CC6E95"/>
    <w:rsid w:val="00CC7AED"/>
    <w:rsid w:val="00CD0853"/>
    <w:rsid w:val="00CD0A8D"/>
    <w:rsid w:val="00CD2857"/>
    <w:rsid w:val="00CD39AB"/>
    <w:rsid w:val="00CD3F9E"/>
    <w:rsid w:val="00CD60D0"/>
    <w:rsid w:val="00CE6D36"/>
    <w:rsid w:val="00CE7534"/>
    <w:rsid w:val="00CF0482"/>
    <w:rsid w:val="00CF0E6B"/>
    <w:rsid w:val="00CF165C"/>
    <w:rsid w:val="00CF1B4B"/>
    <w:rsid w:val="00CF2A3E"/>
    <w:rsid w:val="00CF2CE3"/>
    <w:rsid w:val="00CF6F17"/>
    <w:rsid w:val="00D00A6F"/>
    <w:rsid w:val="00D01E6C"/>
    <w:rsid w:val="00D01F96"/>
    <w:rsid w:val="00D03D5E"/>
    <w:rsid w:val="00D03FB9"/>
    <w:rsid w:val="00D06063"/>
    <w:rsid w:val="00D2000E"/>
    <w:rsid w:val="00D2403F"/>
    <w:rsid w:val="00D24FFC"/>
    <w:rsid w:val="00D25946"/>
    <w:rsid w:val="00D30EC2"/>
    <w:rsid w:val="00D30F47"/>
    <w:rsid w:val="00D328A6"/>
    <w:rsid w:val="00D3314F"/>
    <w:rsid w:val="00D337BA"/>
    <w:rsid w:val="00D373F5"/>
    <w:rsid w:val="00D40CF3"/>
    <w:rsid w:val="00D40D2B"/>
    <w:rsid w:val="00D41123"/>
    <w:rsid w:val="00D41905"/>
    <w:rsid w:val="00D4574A"/>
    <w:rsid w:val="00D46016"/>
    <w:rsid w:val="00D47606"/>
    <w:rsid w:val="00D5337A"/>
    <w:rsid w:val="00D53B64"/>
    <w:rsid w:val="00D55993"/>
    <w:rsid w:val="00D57571"/>
    <w:rsid w:val="00D60057"/>
    <w:rsid w:val="00D711B8"/>
    <w:rsid w:val="00D730AA"/>
    <w:rsid w:val="00D7411E"/>
    <w:rsid w:val="00D74367"/>
    <w:rsid w:val="00D764C8"/>
    <w:rsid w:val="00D77B07"/>
    <w:rsid w:val="00D81262"/>
    <w:rsid w:val="00D82278"/>
    <w:rsid w:val="00D83EE4"/>
    <w:rsid w:val="00D846FC"/>
    <w:rsid w:val="00D86CB4"/>
    <w:rsid w:val="00D87A46"/>
    <w:rsid w:val="00D91ED2"/>
    <w:rsid w:val="00D9393F"/>
    <w:rsid w:val="00D95A4F"/>
    <w:rsid w:val="00D97297"/>
    <w:rsid w:val="00D9795B"/>
    <w:rsid w:val="00D97A30"/>
    <w:rsid w:val="00DA1A1D"/>
    <w:rsid w:val="00DA251A"/>
    <w:rsid w:val="00DA6CCA"/>
    <w:rsid w:val="00DB4E1E"/>
    <w:rsid w:val="00DB7911"/>
    <w:rsid w:val="00DB7D9A"/>
    <w:rsid w:val="00DB7ECF"/>
    <w:rsid w:val="00DC0198"/>
    <w:rsid w:val="00DC0A26"/>
    <w:rsid w:val="00DC3F28"/>
    <w:rsid w:val="00DD0C7B"/>
    <w:rsid w:val="00DD0D0F"/>
    <w:rsid w:val="00DD179D"/>
    <w:rsid w:val="00DD193C"/>
    <w:rsid w:val="00DD1D7F"/>
    <w:rsid w:val="00DD26BC"/>
    <w:rsid w:val="00DD28AE"/>
    <w:rsid w:val="00DD49F7"/>
    <w:rsid w:val="00DE633E"/>
    <w:rsid w:val="00DE6BC3"/>
    <w:rsid w:val="00DE7142"/>
    <w:rsid w:val="00DE7CC0"/>
    <w:rsid w:val="00DF299E"/>
    <w:rsid w:val="00DF38B3"/>
    <w:rsid w:val="00DF7B9A"/>
    <w:rsid w:val="00E030AC"/>
    <w:rsid w:val="00E05B79"/>
    <w:rsid w:val="00E106E6"/>
    <w:rsid w:val="00E10F6F"/>
    <w:rsid w:val="00E11EE5"/>
    <w:rsid w:val="00E1252E"/>
    <w:rsid w:val="00E153F0"/>
    <w:rsid w:val="00E221D8"/>
    <w:rsid w:val="00E2724E"/>
    <w:rsid w:val="00E27F40"/>
    <w:rsid w:val="00E32766"/>
    <w:rsid w:val="00E36094"/>
    <w:rsid w:val="00E41CF8"/>
    <w:rsid w:val="00E41E9D"/>
    <w:rsid w:val="00E426BE"/>
    <w:rsid w:val="00E431A3"/>
    <w:rsid w:val="00E4350E"/>
    <w:rsid w:val="00E470F1"/>
    <w:rsid w:val="00E548AB"/>
    <w:rsid w:val="00E6098E"/>
    <w:rsid w:val="00E622B5"/>
    <w:rsid w:val="00E73705"/>
    <w:rsid w:val="00E743AC"/>
    <w:rsid w:val="00E77B06"/>
    <w:rsid w:val="00E80417"/>
    <w:rsid w:val="00E80744"/>
    <w:rsid w:val="00E81CBB"/>
    <w:rsid w:val="00E860BC"/>
    <w:rsid w:val="00E90753"/>
    <w:rsid w:val="00E930C0"/>
    <w:rsid w:val="00EA1718"/>
    <w:rsid w:val="00EA1A56"/>
    <w:rsid w:val="00EA2830"/>
    <w:rsid w:val="00EA318B"/>
    <w:rsid w:val="00EA4BF4"/>
    <w:rsid w:val="00EA571D"/>
    <w:rsid w:val="00EA637B"/>
    <w:rsid w:val="00EA72D7"/>
    <w:rsid w:val="00EB0273"/>
    <w:rsid w:val="00EB0BE9"/>
    <w:rsid w:val="00EB1913"/>
    <w:rsid w:val="00EB1E4B"/>
    <w:rsid w:val="00EB3506"/>
    <w:rsid w:val="00EB35C0"/>
    <w:rsid w:val="00EB6B01"/>
    <w:rsid w:val="00EB7093"/>
    <w:rsid w:val="00EB78AB"/>
    <w:rsid w:val="00EC2BAC"/>
    <w:rsid w:val="00EC3A23"/>
    <w:rsid w:val="00EC3AF1"/>
    <w:rsid w:val="00EC7BAB"/>
    <w:rsid w:val="00ED18B1"/>
    <w:rsid w:val="00ED202F"/>
    <w:rsid w:val="00ED523D"/>
    <w:rsid w:val="00EF3755"/>
    <w:rsid w:val="00EF415C"/>
    <w:rsid w:val="00EF67D4"/>
    <w:rsid w:val="00EF7A4C"/>
    <w:rsid w:val="00EF7F33"/>
    <w:rsid w:val="00F039DD"/>
    <w:rsid w:val="00F04603"/>
    <w:rsid w:val="00F07B89"/>
    <w:rsid w:val="00F11704"/>
    <w:rsid w:val="00F1287F"/>
    <w:rsid w:val="00F12B29"/>
    <w:rsid w:val="00F145EF"/>
    <w:rsid w:val="00F151EA"/>
    <w:rsid w:val="00F155B7"/>
    <w:rsid w:val="00F17CB5"/>
    <w:rsid w:val="00F22221"/>
    <w:rsid w:val="00F24067"/>
    <w:rsid w:val="00F24E37"/>
    <w:rsid w:val="00F24F1E"/>
    <w:rsid w:val="00F25339"/>
    <w:rsid w:val="00F25792"/>
    <w:rsid w:val="00F26B52"/>
    <w:rsid w:val="00F27E26"/>
    <w:rsid w:val="00F30C3B"/>
    <w:rsid w:val="00F31E72"/>
    <w:rsid w:val="00F361D6"/>
    <w:rsid w:val="00F369BE"/>
    <w:rsid w:val="00F40659"/>
    <w:rsid w:val="00F41799"/>
    <w:rsid w:val="00F51DDF"/>
    <w:rsid w:val="00F5506B"/>
    <w:rsid w:val="00F565FD"/>
    <w:rsid w:val="00F573DE"/>
    <w:rsid w:val="00F6029C"/>
    <w:rsid w:val="00F63435"/>
    <w:rsid w:val="00F63FAF"/>
    <w:rsid w:val="00F64399"/>
    <w:rsid w:val="00F64A1E"/>
    <w:rsid w:val="00F659C6"/>
    <w:rsid w:val="00F65B94"/>
    <w:rsid w:val="00F67023"/>
    <w:rsid w:val="00F67DEE"/>
    <w:rsid w:val="00F71D80"/>
    <w:rsid w:val="00F71F71"/>
    <w:rsid w:val="00F72176"/>
    <w:rsid w:val="00F7760D"/>
    <w:rsid w:val="00F808B3"/>
    <w:rsid w:val="00F86446"/>
    <w:rsid w:val="00F86A2A"/>
    <w:rsid w:val="00F86ABB"/>
    <w:rsid w:val="00F90794"/>
    <w:rsid w:val="00F9530B"/>
    <w:rsid w:val="00F971B1"/>
    <w:rsid w:val="00FA187A"/>
    <w:rsid w:val="00FA4FAC"/>
    <w:rsid w:val="00FA58B6"/>
    <w:rsid w:val="00FA58B7"/>
    <w:rsid w:val="00FA5F26"/>
    <w:rsid w:val="00FB2C3A"/>
    <w:rsid w:val="00FB5E7D"/>
    <w:rsid w:val="00FB6744"/>
    <w:rsid w:val="00FB7895"/>
    <w:rsid w:val="00FC0BD4"/>
    <w:rsid w:val="00FC2CD8"/>
    <w:rsid w:val="00FC61D5"/>
    <w:rsid w:val="00FD2AE5"/>
    <w:rsid w:val="00FD4F62"/>
    <w:rsid w:val="00FD776C"/>
    <w:rsid w:val="00FE14E0"/>
    <w:rsid w:val="00FE1510"/>
    <w:rsid w:val="00FE3078"/>
    <w:rsid w:val="00FE644B"/>
    <w:rsid w:val="00FE7E09"/>
    <w:rsid w:val="00FF0B56"/>
    <w:rsid w:val="00FF0EAD"/>
    <w:rsid w:val="00FF3370"/>
    <w:rsid w:val="00FF4AB4"/>
    <w:rsid w:val="00FF66C3"/>
    <w:rsid w:val="00FF6FB8"/>
    <w:rsid w:val="00FF7F81"/>
    <w:rsid w:val="01162BD0"/>
    <w:rsid w:val="0143D7D0"/>
    <w:rsid w:val="01473AB9"/>
    <w:rsid w:val="015CDF9C"/>
    <w:rsid w:val="01621ED5"/>
    <w:rsid w:val="0165C3BA"/>
    <w:rsid w:val="01702802"/>
    <w:rsid w:val="01757731"/>
    <w:rsid w:val="0181FFE8"/>
    <w:rsid w:val="01B83E88"/>
    <w:rsid w:val="01EEBFA1"/>
    <w:rsid w:val="01F3C7CB"/>
    <w:rsid w:val="0296D059"/>
    <w:rsid w:val="02C32C46"/>
    <w:rsid w:val="02C358C0"/>
    <w:rsid w:val="02FEA918"/>
    <w:rsid w:val="030A95C2"/>
    <w:rsid w:val="030D6F21"/>
    <w:rsid w:val="03560383"/>
    <w:rsid w:val="0357A5CF"/>
    <w:rsid w:val="038B1CE5"/>
    <w:rsid w:val="03A39F99"/>
    <w:rsid w:val="03BE5CCD"/>
    <w:rsid w:val="03C049B9"/>
    <w:rsid w:val="03E0B3BA"/>
    <w:rsid w:val="03F1C6B0"/>
    <w:rsid w:val="03FAF1A0"/>
    <w:rsid w:val="04035E5F"/>
    <w:rsid w:val="0404EA2E"/>
    <w:rsid w:val="0424ABE7"/>
    <w:rsid w:val="0442FCFC"/>
    <w:rsid w:val="045259E2"/>
    <w:rsid w:val="045D39BB"/>
    <w:rsid w:val="047B5F50"/>
    <w:rsid w:val="04BC812E"/>
    <w:rsid w:val="04E214CE"/>
    <w:rsid w:val="04F0A06B"/>
    <w:rsid w:val="04F5A625"/>
    <w:rsid w:val="0513C5E9"/>
    <w:rsid w:val="052796E4"/>
    <w:rsid w:val="05541054"/>
    <w:rsid w:val="055D0433"/>
    <w:rsid w:val="0560306B"/>
    <w:rsid w:val="0598592B"/>
    <w:rsid w:val="05A54266"/>
    <w:rsid w:val="05C9E57B"/>
    <w:rsid w:val="05D2A217"/>
    <w:rsid w:val="05EA8BD7"/>
    <w:rsid w:val="05F35447"/>
    <w:rsid w:val="05FAB74F"/>
    <w:rsid w:val="061A53B9"/>
    <w:rsid w:val="06554788"/>
    <w:rsid w:val="067B59A9"/>
    <w:rsid w:val="068D2F35"/>
    <w:rsid w:val="06A1F3F1"/>
    <w:rsid w:val="06A23BB9"/>
    <w:rsid w:val="06DAB7E1"/>
    <w:rsid w:val="06F9C3F8"/>
    <w:rsid w:val="06FC8186"/>
    <w:rsid w:val="072AA618"/>
    <w:rsid w:val="077467BC"/>
    <w:rsid w:val="0788BFDD"/>
    <w:rsid w:val="07A029C6"/>
    <w:rsid w:val="07D07A05"/>
    <w:rsid w:val="07E2D1A7"/>
    <w:rsid w:val="07E7A0B2"/>
    <w:rsid w:val="07F62D93"/>
    <w:rsid w:val="081953DA"/>
    <w:rsid w:val="086A26B8"/>
    <w:rsid w:val="087C306F"/>
    <w:rsid w:val="089FFE8D"/>
    <w:rsid w:val="08A22BD9"/>
    <w:rsid w:val="08AA61CC"/>
    <w:rsid w:val="08B40D47"/>
    <w:rsid w:val="090D7940"/>
    <w:rsid w:val="092E7FCA"/>
    <w:rsid w:val="093A6EDD"/>
    <w:rsid w:val="0941F952"/>
    <w:rsid w:val="0953D0BF"/>
    <w:rsid w:val="095457E0"/>
    <w:rsid w:val="09545845"/>
    <w:rsid w:val="0963836D"/>
    <w:rsid w:val="097197BA"/>
    <w:rsid w:val="099463F0"/>
    <w:rsid w:val="09C6233B"/>
    <w:rsid w:val="09C7B310"/>
    <w:rsid w:val="09D98795"/>
    <w:rsid w:val="09F12057"/>
    <w:rsid w:val="0A00020A"/>
    <w:rsid w:val="0A1C4279"/>
    <w:rsid w:val="0A23EF3E"/>
    <w:rsid w:val="0A54CDB6"/>
    <w:rsid w:val="0A677B4D"/>
    <w:rsid w:val="0A9ED92C"/>
    <w:rsid w:val="0AA9EF4D"/>
    <w:rsid w:val="0AAD5E2B"/>
    <w:rsid w:val="0AC3F3D3"/>
    <w:rsid w:val="0B2F3241"/>
    <w:rsid w:val="0B494F79"/>
    <w:rsid w:val="0BA68658"/>
    <w:rsid w:val="0BB837E8"/>
    <w:rsid w:val="0C077CB7"/>
    <w:rsid w:val="0C0FD1B9"/>
    <w:rsid w:val="0C131FE3"/>
    <w:rsid w:val="0C293F0C"/>
    <w:rsid w:val="0C765163"/>
    <w:rsid w:val="0C83DD6B"/>
    <w:rsid w:val="0C9102A4"/>
    <w:rsid w:val="0C95C847"/>
    <w:rsid w:val="0CA20962"/>
    <w:rsid w:val="0CA84F62"/>
    <w:rsid w:val="0CB36AA3"/>
    <w:rsid w:val="0CB989AB"/>
    <w:rsid w:val="0CDC95BE"/>
    <w:rsid w:val="0CFDE190"/>
    <w:rsid w:val="0D094AD8"/>
    <w:rsid w:val="0D4273A1"/>
    <w:rsid w:val="0D4D7769"/>
    <w:rsid w:val="0D50FCAA"/>
    <w:rsid w:val="0D6092FD"/>
    <w:rsid w:val="0D9BAEAF"/>
    <w:rsid w:val="0DAA7691"/>
    <w:rsid w:val="0DAF05FE"/>
    <w:rsid w:val="0DB913D2"/>
    <w:rsid w:val="0DC55775"/>
    <w:rsid w:val="0DE1554C"/>
    <w:rsid w:val="0E4AFE5F"/>
    <w:rsid w:val="0E551A3D"/>
    <w:rsid w:val="0E63078A"/>
    <w:rsid w:val="0EA863EE"/>
    <w:rsid w:val="0EB9E53B"/>
    <w:rsid w:val="0EDD7FA1"/>
    <w:rsid w:val="0EDE8C36"/>
    <w:rsid w:val="0EF0A3DE"/>
    <w:rsid w:val="0F03EA4D"/>
    <w:rsid w:val="0F0FD903"/>
    <w:rsid w:val="0F10F907"/>
    <w:rsid w:val="0F32461A"/>
    <w:rsid w:val="0F36B058"/>
    <w:rsid w:val="0F510385"/>
    <w:rsid w:val="0F5F1136"/>
    <w:rsid w:val="0F69AD45"/>
    <w:rsid w:val="0F7F5A6F"/>
    <w:rsid w:val="0F7F70AC"/>
    <w:rsid w:val="0F8B40EE"/>
    <w:rsid w:val="0F92F843"/>
    <w:rsid w:val="0F94C9D8"/>
    <w:rsid w:val="0FAC1895"/>
    <w:rsid w:val="0FAF2576"/>
    <w:rsid w:val="0FB3E20A"/>
    <w:rsid w:val="0FCAFC89"/>
    <w:rsid w:val="0FD584F0"/>
    <w:rsid w:val="0FEACC59"/>
    <w:rsid w:val="100E20D3"/>
    <w:rsid w:val="103B14A3"/>
    <w:rsid w:val="10BE9EA2"/>
    <w:rsid w:val="10E1866A"/>
    <w:rsid w:val="10E9A114"/>
    <w:rsid w:val="1134F11C"/>
    <w:rsid w:val="113DEC73"/>
    <w:rsid w:val="1142246A"/>
    <w:rsid w:val="11426639"/>
    <w:rsid w:val="114FBD93"/>
    <w:rsid w:val="118D38A2"/>
    <w:rsid w:val="11D6AF2C"/>
    <w:rsid w:val="11D8C8B7"/>
    <w:rsid w:val="1208B03D"/>
    <w:rsid w:val="121BCF7E"/>
    <w:rsid w:val="121DDAFB"/>
    <w:rsid w:val="123AA6A2"/>
    <w:rsid w:val="1243AFFC"/>
    <w:rsid w:val="12445CEC"/>
    <w:rsid w:val="12551403"/>
    <w:rsid w:val="1265ACD3"/>
    <w:rsid w:val="12858B24"/>
    <w:rsid w:val="128BD59B"/>
    <w:rsid w:val="12B18BD3"/>
    <w:rsid w:val="12D3981A"/>
    <w:rsid w:val="12D87A9A"/>
    <w:rsid w:val="12F44609"/>
    <w:rsid w:val="12FFB195"/>
    <w:rsid w:val="1306FDA0"/>
    <w:rsid w:val="130A6A9B"/>
    <w:rsid w:val="130ADCBD"/>
    <w:rsid w:val="1316A174"/>
    <w:rsid w:val="131E6128"/>
    <w:rsid w:val="132354FA"/>
    <w:rsid w:val="1333767F"/>
    <w:rsid w:val="134AED9E"/>
    <w:rsid w:val="134E6DC9"/>
    <w:rsid w:val="135A16A3"/>
    <w:rsid w:val="136394FB"/>
    <w:rsid w:val="13A34FC0"/>
    <w:rsid w:val="13A96AE9"/>
    <w:rsid w:val="13CA3A16"/>
    <w:rsid w:val="13CE15EF"/>
    <w:rsid w:val="13E5F092"/>
    <w:rsid w:val="13EE14E9"/>
    <w:rsid w:val="14181765"/>
    <w:rsid w:val="142C9DC7"/>
    <w:rsid w:val="1458C521"/>
    <w:rsid w:val="145AE207"/>
    <w:rsid w:val="147445A0"/>
    <w:rsid w:val="147C111D"/>
    <w:rsid w:val="148BDBE6"/>
    <w:rsid w:val="148E0F82"/>
    <w:rsid w:val="14971084"/>
    <w:rsid w:val="14B32DB8"/>
    <w:rsid w:val="14B43A9D"/>
    <w:rsid w:val="14B5CEDC"/>
    <w:rsid w:val="14BF59C1"/>
    <w:rsid w:val="14DD9B42"/>
    <w:rsid w:val="14ED6D8A"/>
    <w:rsid w:val="15335C4B"/>
    <w:rsid w:val="1534DDAC"/>
    <w:rsid w:val="15406BA8"/>
    <w:rsid w:val="1549A5B0"/>
    <w:rsid w:val="156BBB8F"/>
    <w:rsid w:val="15771E9D"/>
    <w:rsid w:val="157ABD6B"/>
    <w:rsid w:val="15B88E4D"/>
    <w:rsid w:val="15C7C6FD"/>
    <w:rsid w:val="15E28B9D"/>
    <w:rsid w:val="15E8D772"/>
    <w:rsid w:val="164155E8"/>
    <w:rsid w:val="164D76EC"/>
    <w:rsid w:val="168EADE4"/>
    <w:rsid w:val="168F1BC5"/>
    <w:rsid w:val="16B479F7"/>
    <w:rsid w:val="16C1C285"/>
    <w:rsid w:val="16C1E644"/>
    <w:rsid w:val="16C9563E"/>
    <w:rsid w:val="16EA7F4D"/>
    <w:rsid w:val="16EB40AC"/>
    <w:rsid w:val="16FB5218"/>
    <w:rsid w:val="1700EB82"/>
    <w:rsid w:val="171C1061"/>
    <w:rsid w:val="172F2543"/>
    <w:rsid w:val="173B73DD"/>
    <w:rsid w:val="1756E553"/>
    <w:rsid w:val="175A6DBB"/>
    <w:rsid w:val="1768BC9E"/>
    <w:rsid w:val="176E62EF"/>
    <w:rsid w:val="177D64A6"/>
    <w:rsid w:val="178447F2"/>
    <w:rsid w:val="18123472"/>
    <w:rsid w:val="181852B5"/>
    <w:rsid w:val="1826F3E2"/>
    <w:rsid w:val="1841E053"/>
    <w:rsid w:val="18535C79"/>
    <w:rsid w:val="1864C311"/>
    <w:rsid w:val="18877E49"/>
    <w:rsid w:val="18964861"/>
    <w:rsid w:val="189EEEE5"/>
    <w:rsid w:val="18A3BBD7"/>
    <w:rsid w:val="18DBA7A3"/>
    <w:rsid w:val="18E3B1D4"/>
    <w:rsid w:val="18EA97E2"/>
    <w:rsid w:val="191598BF"/>
    <w:rsid w:val="192AA136"/>
    <w:rsid w:val="193081B3"/>
    <w:rsid w:val="194EDBAE"/>
    <w:rsid w:val="1955754D"/>
    <w:rsid w:val="196246F9"/>
    <w:rsid w:val="196BD75E"/>
    <w:rsid w:val="196BE36F"/>
    <w:rsid w:val="1976CE6A"/>
    <w:rsid w:val="19781461"/>
    <w:rsid w:val="1995008E"/>
    <w:rsid w:val="19B37746"/>
    <w:rsid w:val="19C5A3B5"/>
    <w:rsid w:val="1A3E2772"/>
    <w:rsid w:val="1A435E03"/>
    <w:rsid w:val="1A53514D"/>
    <w:rsid w:val="1A5C1504"/>
    <w:rsid w:val="1A967F47"/>
    <w:rsid w:val="1AD9F0F1"/>
    <w:rsid w:val="1B08E010"/>
    <w:rsid w:val="1B647E91"/>
    <w:rsid w:val="1B9951FB"/>
    <w:rsid w:val="1BA33FF4"/>
    <w:rsid w:val="1BA808DC"/>
    <w:rsid w:val="1BAD3F71"/>
    <w:rsid w:val="1BC16366"/>
    <w:rsid w:val="1BCE6543"/>
    <w:rsid w:val="1BDEF682"/>
    <w:rsid w:val="1BE2DAA9"/>
    <w:rsid w:val="1BF4360B"/>
    <w:rsid w:val="1C2BD404"/>
    <w:rsid w:val="1C2FE1F8"/>
    <w:rsid w:val="1C414D37"/>
    <w:rsid w:val="1C6219D6"/>
    <w:rsid w:val="1C827BA9"/>
    <w:rsid w:val="1CA31B4D"/>
    <w:rsid w:val="1CB9B04F"/>
    <w:rsid w:val="1CCFDE5B"/>
    <w:rsid w:val="1CEB7076"/>
    <w:rsid w:val="1D024ED8"/>
    <w:rsid w:val="1D0CF217"/>
    <w:rsid w:val="1D1B687E"/>
    <w:rsid w:val="1D3433C0"/>
    <w:rsid w:val="1D8101C2"/>
    <w:rsid w:val="1D8CAEB1"/>
    <w:rsid w:val="1D9900CA"/>
    <w:rsid w:val="1DB1148A"/>
    <w:rsid w:val="1DB601AE"/>
    <w:rsid w:val="1DDC8BBB"/>
    <w:rsid w:val="1E0F9994"/>
    <w:rsid w:val="1E195445"/>
    <w:rsid w:val="1E2B1147"/>
    <w:rsid w:val="1E2BB0EC"/>
    <w:rsid w:val="1E349391"/>
    <w:rsid w:val="1E3B5642"/>
    <w:rsid w:val="1E58E8D4"/>
    <w:rsid w:val="1E6F626C"/>
    <w:rsid w:val="1E8F64DB"/>
    <w:rsid w:val="1EA4F7BA"/>
    <w:rsid w:val="1EA887C5"/>
    <w:rsid w:val="1EC7799F"/>
    <w:rsid w:val="1ECEF3BA"/>
    <w:rsid w:val="1ED96B16"/>
    <w:rsid w:val="1EDCD850"/>
    <w:rsid w:val="1EE64275"/>
    <w:rsid w:val="1EECA6CC"/>
    <w:rsid w:val="1EED8D17"/>
    <w:rsid w:val="1F072213"/>
    <w:rsid w:val="1F2D5505"/>
    <w:rsid w:val="1F2DD973"/>
    <w:rsid w:val="1F62CAB4"/>
    <w:rsid w:val="1F78E510"/>
    <w:rsid w:val="1F815A9A"/>
    <w:rsid w:val="1F8A9D62"/>
    <w:rsid w:val="1F92BB6B"/>
    <w:rsid w:val="1FC8EE4B"/>
    <w:rsid w:val="1FCE0C2E"/>
    <w:rsid w:val="2034F06B"/>
    <w:rsid w:val="203EBFAD"/>
    <w:rsid w:val="204CAA4C"/>
    <w:rsid w:val="205773EF"/>
    <w:rsid w:val="2066741E"/>
    <w:rsid w:val="20A98A17"/>
    <w:rsid w:val="20AD7F1D"/>
    <w:rsid w:val="20BF2615"/>
    <w:rsid w:val="20F8C290"/>
    <w:rsid w:val="21363E65"/>
    <w:rsid w:val="214744BE"/>
    <w:rsid w:val="215213EF"/>
    <w:rsid w:val="2153DD96"/>
    <w:rsid w:val="216B8D31"/>
    <w:rsid w:val="21935BF8"/>
    <w:rsid w:val="219471F6"/>
    <w:rsid w:val="219540A1"/>
    <w:rsid w:val="2195BAAE"/>
    <w:rsid w:val="21B17184"/>
    <w:rsid w:val="21B337E1"/>
    <w:rsid w:val="21B71E9E"/>
    <w:rsid w:val="21BA7A94"/>
    <w:rsid w:val="21BE0A4D"/>
    <w:rsid w:val="21CA9677"/>
    <w:rsid w:val="22089BE3"/>
    <w:rsid w:val="220BA54C"/>
    <w:rsid w:val="226A65A3"/>
    <w:rsid w:val="227DC4A5"/>
    <w:rsid w:val="228454B0"/>
    <w:rsid w:val="22B528BC"/>
    <w:rsid w:val="22EAC6E7"/>
    <w:rsid w:val="2303698C"/>
    <w:rsid w:val="2338930E"/>
    <w:rsid w:val="2341F007"/>
    <w:rsid w:val="238610AF"/>
    <w:rsid w:val="23D2AADD"/>
    <w:rsid w:val="23D69F8E"/>
    <w:rsid w:val="242D749B"/>
    <w:rsid w:val="242DDEC3"/>
    <w:rsid w:val="24579451"/>
    <w:rsid w:val="245CE405"/>
    <w:rsid w:val="247B0E11"/>
    <w:rsid w:val="2495710D"/>
    <w:rsid w:val="24AED9AD"/>
    <w:rsid w:val="24CB2089"/>
    <w:rsid w:val="24CB625C"/>
    <w:rsid w:val="24E8BD58"/>
    <w:rsid w:val="24FCA8E4"/>
    <w:rsid w:val="2518C216"/>
    <w:rsid w:val="251A286F"/>
    <w:rsid w:val="252E3FF3"/>
    <w:rsid w:val="25350523"/>
    <w:rsid w:val="254E3D40"/>
    <w:rsid w:val="255B9EE9"/>
    <w:rsid w:val="2597843F"/>
    <w:rsid w:val="2599B4B9"/>
    <w:rsid w:val="25AE7685"/>
    <w:rsid w:val="25C758D7"/>
    <w:rsid w:val="25E58A93"/>
    <w:rsid w:val="25F70715"/>
    <w:rsid w:val="25FFD924"/>
    <w:rsid w:val="26490BEF"/>
    <w:rsid w:val="26678B93"/>
    <w:rsid w:val="26682E37"/>
    <w:rsid w:val="267F6F22"/>
    <w:rsid w:val="269271AD"/>
    <w:rsid w:val="2699EE3D"/>
    <w:rsid w:val="26E3B82B"/>
    <w:rsid w:val="26E3E575"/>
    <w:rsid w:val="2719FF78"/>
    <w:rsid w:val="27302E48"/>
    <w:rsid w:val="273EA70C"/>
    <w:rsid w:val="277C2DAC"/>
    <w:rsid w:val="278898E8"/>
    <w:rsid w:val="27902939"/>
    <w:rsid w:val="2795B696"/>
    <w:rsid w:val="27BBC6EC"/>
    <w:rsid w:val="27D9BD8F"/>
    <w:rsid w:val="28230AF5"/>
    <w:rsid w:val="282AA5AE"/>
    <w:rsid w:val="284AA457"/>
    <w:rsid w:val="28514987"/>
    <w:rsid w:val="28742737"/>
    <w:rsid w:val="288A8E76"/>
    <w:rsid w:val="28A12F0D"/>
    <w:rsid w:val="28A61213"/>
    <w:rsid w:val="28AFE606"/>
    <w:rsid w:val="28C2E143"/>
    <w:rsid w:val="28CBBEC8"/>
    <w:rsid w:val="28F628E4"/>
    <w:rsid w:val="2925F664"/>
    <w:rsid w:val="2968F630"/>
    <w:rsid w:val="29850F5C"/>
    <w:rsid w:val="29CDC27D"/>
    <w:rsid w:val="29D38287"/>
    <w:rsid w:val="29D9356E"/>
    <w:rsid w:val="29F2F574"/>
    <w:rsid w:val="29F99FDC"/>
    <w:rsid w:val="2A082431"/>
    <w:rsid w:val="2A0C3FA5"/>
    <w:rsid w:val="2A1F2E22"/>
    <w:rsid w:val="2A21CFF0"/>
    <w:rsid w:val="2A2F090C"/>
    <w:rsid w:val="2A4A1E90"/>
    <w:rsid w:val="2A883D09"/>
    <w:rsid w:val="2AE8B3DA"/>
    <w:rsid w:val="2B03F684"/>
    <w:rsid w:val="2B422CC6"/>
    <w:rsid w:val="2B484530"/>
    <w:rsid w:val="2B6AAF30"/>
    <w:rsid w:val="2B8479A2"/>
    <w:rsid w:val="2BE1179B"/>
    <w:rsid w:val="2BE6D4A6"/>
    <w:rsid w:val="2C008CA7"/>
    <w:rsid w:val="2C092679"/>
    <w:rsid w:val="2C1BE9CD"/>
    <w:rsid w:val="2C253FB8"/>
    <w:rsid w:val="2C273433"/>
    <w:rsid w:val="2C370BE7"/>
    <w:rsid w:val="2C515BC4"/>
    <w:rsid w:val="2C757624"/>
    <w:rsid w:val="2C9947EF"/>
    <w:rsid w:val="2C9E08EC"/>
    <w:rsid w:val="2C9F971B"/>
    <w:rsid w:val="2CCBC029"/>
    <w:rsid w:val="2CEE267B"/>
    <w:rsid w:val="2D20789D"/>
    <w:rsid w:val="2D22E0EB"/>
    <w:rsid w:val="2D4EFAC3"/>
    <w:rsid w:val="2D92C449"/>
    <w:rsid w:val="2DAFF120"/>
    <w:rsid w:val="2DCA9E34"/>
    <w:rsid w:val="2DCC7491"/>
    <w:rsid w:val="2DCD5493"/>
    <w:rsid w:val="2DD4E2CA"/>
    <w:rsid w:val="2DE97FD9"/>
    <w:rsid w:val="2DEB988D"/>
    <w:rsid w:val="2DF92ACB"/>
    <w:rsid w:val="2E15B5C5"/>
    <w:rsid w:val="2E1713B9"/>
    <w:rsid w:val="2E446800"/>
    <w:rsid w:val="2E946A4B"/>
    <w:rsid w:val="2EC3FD29"/>
    <w:rsid w:val="2ECB9B5A"/>
    <w:rsid w:val="2F2DABB8"/>
    <w:rsid w:val="2F3265E5"/>
    <w:rsid w:val="2F5465AB"/>
    <w:rsid w:val="2F5A7C17"/>
    <w:rsid w:val="2F67D4D1"/>
    <w:rsid w:val="2F90DB84"/>
    <w:rsid w:val="2F98BAD0"/>
    <w:rsid w:val="2F9EAB35"/>
    <w:rsid w:val="301FC1AA"/>
    <w:rsid w:val="30620EC9"/>
    <w:rsid w:val="3067EC0B"/>
    <w:rsid w:val="30778667"/>
    <w:rsid w:val="3094B483"/>
    <w:rsid w:val="30CDE0D3"/>
    <w:rsid w:val="30D28E50"/>
    <w:rsid w:val="30F0A0A4"/>
    <w:rsid w:val="31022408"/>
    <w:rsid w:val="3103E991"/>
    <w:rsid w:val="315AC5AC"/>
    <w:rsid w:val="31840EE0"/>
    <w:rsid w:val="31B5D6F5"/>
    <w:rsid w:val="31D1872E"/>
    <w:rsid w:val="31E0BD7E"/>
    <w:rsid w:val="31EA3EBB"/>
    <w:rsid w:val="32169A8F"/>
    <w:rsid w:val="3260FAE2"/>
    <w:rsid w:val="32687424"/>
    <w:rsid w:val="3268DE1C"/>
    <w:rsid w:val="3270B9F8"/>
    <w:rsid w:val="328BDBF7"/>
    <w:rsid w:val="32C36810"/>
    <w:rsid w:val="32D2D535"/>
    <w:rsid w:val="32DD2BB9"/>
    <w:rsid w:val="32F553C2"/>
    <w:rsid w:val="33098DF1"/>
    <w:rsid w:val="331271D4"/>
    <w:rsid w:val="3312E30D"/>
    <w:rsid w:val="3324543B"/>
    <w:rsid w:val="333C074E"/>
    <w:rsid w:val="33675A64"/>
    <w:rsid w:val="337E4833"/>
    <w:rsid w:val="3381489D"/>
    <w:rsid w:val="33939B17"/>
    <w:rsid w:val="339BB3BE"/>
    <w:rsid w:val="33B0C422"/>
    <w:rsid w:val="34149197"/>
    <w:rsid w:val="34241631"/>
    <w:rsid w:val="34B12A95"/>
    <w:rsid w:val="34C6FA3C"/>
    <w:rsid w:val="34D80BC3"/>
    <w:rsid w:val="34DFCCD1"/>
    <w:rsid w:val="34FD55E6"/>
    <w:rsid w:val="3518ECF4"/>
    <w:rsid w:val="3557F43F"/>
    <w:rsid w:val="357AE382"/>
    <w:rsid w:val="359C07C9"/>
    <w:rsid w:val="35BB717B"/>
    <w:rsid w:val="35E52652"/>
    <w:rsid w:val="35F0D890"/>
    <w:rsid w:val="361D20BF"/>
    <w:rsid w:val="3632FDB5"/>
    <w:rsid w:val="363E0503"/>
    <w:rsid w:val="3651B8C5"/>
    <w:rsid w:val="36ABF98D"/>
    <w:rsid w:val="36BEEFDA"/>
    <w:rsid w:val="36F838E8"/>
    <w:rsid w:val="371A0E35"/>
    <w:rsid w:val="371D8D23"/>
    <w:rsid w:val="3736F70D"/>
    <w:rsid w:val="373F532A"/>
    <w:rsid w:val="3789923E"/>
    <w:rsid w:val="379CBC06"/>
    <w:rsid w:val="37BE820B"/>
    <w:rsid w:val="38119971"/>
    <w:rsid w:val="3836E466"/>
    <w:rsid w:val="384921BB"/>
    <w:rsid w:val="385102EB"/>
    <w:rsid w:val="3876F680"/>
    <w:rsid w:val="38857192"/>
    <w:rsid w:val="3886EFFB"/>
    <w:rsid w:val="389B34A7"/>
    <w:rsid w:val="389C6705"/>
    <w:rsid w:val="39022FF4"/>
    <w:rsid w:val="3920157D"/>
    <w:rsid w:val="394530ED"/>
    <w:rsid w:val="396F62FB"/>
    <w:rsid w:val="397CBD34"/>
    <w:rsid w:val="39A11133"/>
    <w:rsid w:val="39C1047B"/>
    <w:rsid w:val="39E2CC22"/>
    <w:rsid w:val="39F9EE79"/>
    <w:rsid w:val="3A3D127F"/>
    <w:rsid w:val="3A49A5B7"/>
    <w:rsid w:val="3A7D439B"/>
    <w:rsid w:val="3AA18CFD"/>
    <w:rsid w:val="3AC52AE2"/>
    <w:rsid w:val="3AD0A4D5"/>
    <w:rsid w:val="3AE9E403"/>
    <w:rsid w:val="3B2BF84C"/>
    <w:rsid w:val="3B2FB077"/>
    <w:rsid w:val="3B46A5CB"/>
    <w:rsid w:val="3B5AD729"/>
    <w:rsid w:val="3B661EEF"/>
    <w:rsid w:val="3B99028F"/>
    <w:rsid w:val="3B9AD3A5"/>
    <w:rsid w:val="3BA83F77"/>
    <w:rsid w:val="3BAF8C73"/>
    <w:rsid w:val="3BBF63AA"/>
    <w:rsid w:val="3BCB4D78"/>
    <w:rsid w:val="3BEF55DD"/>
    <w:rsid w:val="3BEFB133"/>
    <w:rsid w:val="3C114EA1"/>
    <w:rsid w:val="3C25C449"/>
    <w:rsid w:val="3C4BE6B7"/>
    <w:rsid w:val="3C78CAE0"/>
    <w:rsid w:val="3CC8E5F0"/>
    <w:rsid w:val="3CCDE688"/>
    <w:rsid w:val="3CCF85AA"/>
    <w:rsid w:val="3CD0C953"/>
    <w:rsid w:val="3CE7C361"/>
    <w:rsid w:val="3D1D26A9"/>
    <w:rsid w:val="3D38A3A9"/>
    <w:rsid w:val="3D3B6D05"/>
    <w:rsid w:val="3D53A343"/>
    <w:rsid w:val="3D8AF867"/>
    <w:rsid w:val="3D907394"/>
    <w:rsid w:val="3DA6B9BB"/>
    <w:rsid w:val="3DD6265D"/>
    <w:rsid w:val="3DDCE124"/>
    <w:rsid w:val="3E34AF0D"/>
    <w:rsid w:val="3E3C932A"/>
    <w:rsid w:val="3E4825C9"/>
    <w:rsid w:val="3E6EBB5E"/>
    <w:rsid w:val="3EDC617C"/>
    <w:rsid w:val="3EF49926"/>
    <w:rsid w:val="3F059227"/>
    <w:rsid w:val="3F1C3EAA"/>
    <w:rsid w:val="3F21F54B"/>
    <w:rsid w:val="3F4B5D12"/>
    <w:rsid w:val="3F4ECE07"/>
    <w:rsid w:val="3F58B8BF"/>
    <w:rsid w:val="3F62E1FE"/>
    <w:rsid w:val="3F89967A"/>
    <w:rsid w:val="3F9268A4"/>
    <w:rsid w:val="3FDC8321"/>
    <w:rsid w:val="3FF7B50E"/>
    <w:rsid w:val="401F6450"/>
    <w:rsid w:val="4032EF75"/>
    <w:rsid w:val="403E1FE1"/>
    <w:rsid w:val="40C48EF6"/>
    <w:rsid w:val="40D74D38"/>
    <w:rsid w:val="40FAEFCC"/>
    <w:rsid w:val="411EC801"/>
    <w:rsid w:val="4137D9F6"/>
    <w:rsid w:val="41591508"/>
    <w:rsid w:val="419B6731"/>
    <w:rsid w:val="41E78F29"/>
    <w:rsid w:val="41EB7C95"/>
    <w:rsid w:val="41FEF15E"/>
    <w:rsid w:val="4219146F"/>
    <w:rsid w:val="421AEC8A"/>
    <w:rsid w:val="42596245"/>
    <w:rsid w:val="425E52D6"/>
    <w:rsid w:val="42624394"/>
    <w:rsid w:val="4274CE51"/>
    <w:rsid w:val="429FFD1A"/>
    <w:rsid w:val="42CA0699"/>
    <w:rsid w:val="42FFB280"/>
    <w:rsid w:val="431590C7"/>
    <w:rsid w:val="431DA81F"/>
    <w:rsid w:val="4321EFC5"/>
    <w:rsid w:val="43390BDA"/>
    <w:rsid w:val="433E7740"/>
    <w:rsid w:val="436DE96F"/>
    <w:rsid w:val="4375B332"/>
    <w:rsid w:val="437C7D5B"/>
    <w:rsid w:val="43977BAB"/>
    <w:rsid w:val="43997D1C"/>
    <w:rsid w:val="43B0DBE5"/>
    <w:rsid w:val="43D3765B"/>
    <w:rsid w:val="43F413F5"/>
    <w:rsid w:val="43FD5421"/>
    <w:rsid w:val="443DE16F"/>
    <w:rsid w:val="444A2E45"/>
    <w:rsid w:val="446974A2"/>
    <w:rsid w:val="44850C08"/>
    <w:rsid w:val="44BDF310"/>
    <w:rsid w:val="44C064B0"/>
    <w:rsid w:val="44C87824"/>
    <w:rsid w:val="44EB73BE"/>
    <w:rsid w:val="44F256FE"/>
    <w:rsid w:val="45174851"/>
    <w:rsid w:val="45249712"/>
    <w:rsid w:val="454D6A92"/>
    <w:rsid w:val="4570790E"/>
    <w:rsid w:val="457C215F"/>
    <w:rsid w:val="4586417D"/>
    <w:rsid w:val="45928F26"/>
    <w:rsid w:val="459E391D"/>
    <w:rsid w:val="45B0585D"/>
    <w:rsid w:val="45D9DB86"/>
    <w:rsid w:val="46169F6B"/>
    <w:rsid w:val="46257D0F"/>
    <w:rsid w:val="462A53F7"/>
    <w:rsid w:val="4650D7DE"/>
    <w:rsid w:val="46621BA0"/>
    <w:rsid w:val="46720255"/>
    <w:rsid w:val="4679E67E"/>
    <w:rsid w:val="467B8225"/>
    <w:rsid w:val="469256D4"/>
    <w:rsid w:val="46C06B1E"/>
    <w:rsid w:val="46DB9D2D"/>
    <w:rsid w:val="46ECA2E1"/>
    <w:rsid w:val="46F819F1"/>
    <w:rsid w:val="474BCF59"/>
    <w:rsid w:val="47665C31"/>
    <w:rsid w:val="4787ADFD"/>
    <w:rsid w:val="47956633"/>
    <w:rsid w:val="479A124E"/>
    <w:rsid w:val="47A17446"/>
    <w:rsid w:val="47A2DEA5"/>
    <w:rsid w:val="47DC110C"/>
    <w:rsid w:val="47F5DF0C"/>
    <w:rsid w:val="47FB9342"/>
    <w:rsid w:val="4827981E"/>
    <w:rsid w:val="484678B9"/>
    <w:rsid w:val="4846B280"/>
    <w:rsid w:val="4893F0E1"/>
    <w:rsid w:val="489CD2D9"/>
    <w:rsid w:val="48CB1461"/>
    <w:rsid w:val="48DD6CC2"/>
    <w:rsid w:val="494CB16A"/>
    <w:rsid w:val="49697F3A"/>
    <w:rsid w:val="49708A2F"/>
    <w:rsid w:val="49761BDB"/>
    <w:rsid w:val="498185FE"/>
    <w:rsid w:val="49843475"/>
    <w:rsid w:val="49965B1A"/>
    <w:rsid w:val="49A54957"/>
    <w:rsid w:val="49D8C399"/>
    <w:rsid w:val="49F5CF08"/>
    <w:rsid w:val="49F93135"/>
    <w:rsid w:val="4A0A7907"/>
    <w:rsid w:val="4A12D8D0"/>
    <w:rsid w:val="4A206496"/>
    <w:rsid w:val="4A2140D1"/>
    <w:rsid w:val="4A3E778C"/>
    <w:rsid w:val="4A5F17E2"/>
    <w:rsid w:val="4A64E378"/>
    <w:rsid w:val="4A72C820"/>
    <w:rsid w:val="4A7C6E27"/>
    <w:rsid w:val="4AA3E895"/>
    <w:rsid w:val="4ABAE945"/>
    <w:rsid w:val="4AC78153"/>
    <w:rsid w:val="4ADD86AA"/>
    <w:rsid w:val="4AE2DF7F"/>
    <w:rsid w:val="4AE84DDB"/>
    <w:rsid w:val="4B1134F1"/>
    <w:rsid w:val="4B355FE5"/>
    <w:rsid w:val="4B3D1738"/>
    <w:rsid w:val="4B72720D"/>
    <w:rsid w:val="4B7DD0DA"/>
    <w:rsid w:val="4BA0FBC0"/>
    <w:rsid w:val="4BA196C8"/>
    <w:rsid w:val="4BA79D92"/>
    <w:rsid w:val="4BAC6712"/>
    <w:rsid w:val="4BB25E60"/>
    <w:rsid w:val="4BC1336D"/>
    <w:rsid w:val="4BE13222"/>
    <w:rsid w:val="4BE2E73C"/>
    <w:rsid w:val="4BE60CFA"/>
    <w:rsid w:val="4BEA2A56"/>
    <w:rsid w:val="4BF50669"/>
    <w:rsid w:val="4BF8EAC8"/>
    <w:rsid w:val="4BFD9D68"/>
    <w:rsid w:val="4C0D8B2E"/>
    <w:rsid w:val="4C3BC9C2"/>
    <w:rsid w:val="4C3BEE8D"/>
    <w:rsid w:val="4CDB39A6"/>
    <w:rsid w:val="4D100BF2"/>
    <w:rsid w:val="4D12CF80"/>
    <w:rsid w:val="4D408367"/>
    <w:rsid w:val="4D5B5B3E"/>
    <w:rsid w:val="4D645255"/>
    <w:rsid w:val="4D8CE398"/>
    <w:rsid w:val="4DA2566C"/>
    <w:rsid w:val="4DC87293"/>
    <w:rsid w:val="4DCA30A4"/>
    <w:rsid w:val="4E58479C"/>
    <w:rsid w:val="4E6C678C"/>
    <w:rsid w:val="4E7E7C5D"/>
    <w:rsid w:val="4E90D899"/>
    <w:rsid w:val="4EBCEEC0"/>
    <w:rsid w:val="4F17DA4E"/>
    <w:rsid w:val="4F18DF09"/>
    <w:rsid w:val="4F1BA887"/>
    <w:rsid w:val="4F2863E2"/>
    <w:rsid w:val="4F496D65"/>
    <w:rsid w:val="4F5F945D"/>
    <w:rsid w:val="4F6FDF20"/>
    <w:rsid w:val="4F8DF21F"/>
    <w:rsid w:val="4F9059A5"/>
    <w:rsid w:val="4FBFC8D5"/>
    <w:rsid w:val="4FE6DFC5"/>
    <w:rsid w:val="501C8365"/>
    <w:rsid w:val="501E5F01"/>
    <w:rsid w:val="502AB8B4"/>
    <w:rsid w:val="503999FE"/>
    <w:rsid w:val="503D4DAC"/>
    <w:rsid w:val="50440B52"/>
    <w:rsid w:val="50481CA4"/>
    <w:rsid w:val="504F18EE"/>
    <w:rsid w:val="506C3B18"/>
    <w:rsid w:val="50774E8A"/>
    <w:rsid w:val="50855528"/>
    <w:rsid w:val="509C0894"/>
    <w:rsid w:val="50CB6588"/>
    <w:rsid w:val="50CF149F"/>
    <w:rsid w:val="50DB9949"/>
    <w:rsid w:val="50E46ECE"/>
    <w:rsid w:val="50EC65C1"/>
    <w:rsid w:val="511654AE"/>
    <w:rsid w:val="5182346D"/>
    <w:rsid w:val="5190ED8A"/>
    <w:rsid w:val="519168BD"/>
    <w:rsid w:val="5197D336"/>
    <w:rsid w:val="51B913F4"/>
    <w:rsid w:val="51CECB88"/>
    <w:rsid w:val="51E52ABE"/>
    <w:rsid w:val="5209FCF8"/>
    <w:rsid w:val="5228DE42"/>
    <w:rsid w:val="5231424A"/>
    <w:rsid w:val="5235FD0E"/>
    <w:rsid w:val="52478A2B"/>
    <w:rsid w:val="524D8FAE"/>
    <w:rsid w:val="524F47AA"/>
    <w:rsid w:val="52654F73"/>
    <w:rsid w:val="528AA021"/>
    <w:rsid w:val="528BD811"/>
    <w:rsid w:val="52952E97"/>
    <w:rsid w:val="52972C3B"/>
    <w:rsid w:val="52A51F5B"/>
    <w:rsid w:val="52B19BFC"/>
    <w:rsid w:val="52B97E7D"/>
    <w:rsid w:val="52BD7AC8"/>
    <w:rsid w:val="52C778D9"/>
    <w:rsid w:val="52F7E081"/>
    <w:rsid w:val="53087DEF"/>
    <w:rsid w:val="530E449E"/>
    <w:rsid w:val="5316578A"/>
    <w:rsid w:val="53521AB1"/>
    <w:rsid w:val="5354ACF0"/>
    <w:rsid w:val="5361666B"/>
    <w:rsid w:val="5368C0A4"/>
    <w:rsid w:val="536FFF2E"/>
    <w:rsid w:val="5372BB58"/>
    <w:rsid w:val="53740505"/>
    <w:rsid w:val="53760E41"/>
    <w:rsid w:val="5378FC7D"/>
    <w:rsid w:val="5386DECA"/>
    <w:rsid w:val="53B17E82"/>
    <w:rsid w:val="53C68535"/>
    <w:rsid w:val="5400C675"/>
    <w:rsid w:val="5420C60A"/>
    <w:rsid w:val="54314630"/>
    <w:rsid w:val="54491F24"/>
    <w:rsid w:val="544F5B24"/>
    <w:rsid w:val="54723156"/>
    <w:rsid w:val="5494D7EC"/>
    <w:rsid w:val="54A84ABD"/>
    <w:rsid w:val="54CA9DE1"/>
    <w:rsid w:val="54DEC0A4"/>
    <w:rsid w:val="54EE6877"/>
    <w:rsid w:val="54F29DC9"/>
    <w:rsid w:val="5513A7CD"/>
    <w:rsid w:val="55B1B0A7"/>
    <w:rsid w:val="55B1D570"/>
    <w:rsid w:val="55DB6F8E"/>
    <w:rsid w:val="55DF80E7"/>
    <w:rsid w:val="55E1B92F"/>
    <w:rsid w:val="56253D21"/>
    <w:rsid w:val="5646EFC9"/>
    <w:rsid w:val="569C428A"/>
    <w:rsid w:val="569E9FBE"/>
    <w:rsid w:val="56BE18B5"/>
    <w:rsid w:val="56D4C05A"/>
    <w:rsid w:val="56D97DC5"/>
    <w:rsid w:val="56E67A1B"/>
    <w:rsid w:val="56EBE1A6"/>
    <w:rsid w:val="56F345D9"/>
    <w:rsid w:val="570AD2AD"/>
    <w:rsid w:val="5747A9B0"/>
    <w:rsid w:val="575826E7"/>
    <w:rsid w:val="5767B861"/>
    <w:rsid w:val="576FFC8E"/>
    <w:rsid w:val="5788263D"/>
    <w:rsid w:val="578F257F"/>
    <w:rsid w:val="57B0C316"/>
    <w:rsid w:val="57BDB5F4"/>
    <w:rsid w:val="57C57486"/>
    <w:rsid w:val="57CB0474"/>
    <w:rsid w:val="57D8CC16"/>
    <w:rsid w:val="5802F162"/>
    <w:rsid w:val="5816059D"/>
    <w:rsid w:val="58273856"/>
    <w:rsid w:val="5850F8A8"/>
    <w:rsid w:val="5851B7D5"/>
    <w:rsid w:val="587B6934"/>
    <w:rsid w:val="5890D30F"/>
    <w:rsid w:val="589E5CB0"/>
    <w:rsid w:val="58A40F1C"/>
    <w:rsid w:val="58AB39A3"/>
    <w:rsid w:val="58D3F5C6"/>
    <w:rsid w:val="58DB244C"/>
    <w:rsid w:val="590B7465"/>
    <w:rsid w:val="59190505"/>
    <w:rsid w:val="59366E38"/>
    <w:rsid w:val="59388FA0"/>
    <w:rsid w:val="594770DA"/>
    <w:rsid w:val="594CFDA5"/>
    <w:rsid w:val="597252ED"/>
    <w:rsid w:val="5978CC12"/>
    <w:rsid w:val="59B55863"/>
    <w:rsid w:val="59B5FAE4"/>
    <w:rsid w:val="59BE35B8"/>
    <w:rsid w:val="59CF11CB"/>
    <w:rsid w:val="59D25589"/>
    <w:rsid w:val="59D8B26D"/>
    <w:rsid w:val="59D968BD"/>
    <w:rsid w:val="5A295DCE"/>
    <w:rsid w:val="5A3CDA8F"/>
    <w:rsid w:val="5A4FB1FF"/>
    <w:rsid w:val="5A56D1FF"/>
    <w:rsid w:val="5A5C23E0"/>
    <w:rsid w:val="5A6965BE"/>
    <w:rsid w:val="5A71875F"/>
    <w:rsid w:val="5A7E9C2A"/>
    <w:rsid w:val="5AA31681"/>
    <w:rsid w:val="5AA80801"/>
    <w:rsid w:val="5AAD139B"/>
    <w:rsid w:val="5ACAE666"/>
    <w:rsid w:val="5ACBD265"/>
    <w:rsid w:val="5AEF1AA2"/>
    <w:rsid w:val="5AFA6A47"/>
    <w:rsid w:val="5B07554D"/>
    <w:rsid w:val="5B20D82E"/>
    <w:rsid w:val="5B233235"/>
    <w:rsid w:val="5B28BFF2"/>
    <w:rsid w:val="5B2EAF55"/>
    <w:rsid w:val="5B5F9D63"/>
    <w:rsid w:val="5B6B9A17"/>
    <w:rsid w:val="5B6F3521"/>
    <w:rsid w:val="5BA126D3"/>
    <w:rsid w:val="5BC393EF"/>
    <w:rsid w:val="5BCED8F8"/>
    <w:rsid w:val="5BEA1C63"/>
    <w:rsid w:val="5C2E5BCA"/>
    <w:rsid w:val="5C9909CE"/>
    <w:rsid w:val="5CA03397"/>
    <w:rsid w:val="5CA280F6"/>
    <w:rsid w:val="5CB4188E"/>
    <w:rsid w:val="5CC04028"/>
    <w:rsid w:val="5CD273CA"/>
    <w:rsid w:val="5CE4AC40"/>
    <w:rsid w:val="5D179994"/>
    <w:rsid w:val="5D22271C"/>
    <w:rsid w:val="5D237B85"/>
    <w:rsid w:val="5D36D18D"/>
    <w:rsid w:val="5D6264DF"/>
    <w:rsid w:val="5D68FB26"/>
    <w:rsid w:val="5D777F44"/>
    <w:rsid w:val="5DA26A2E"/>
    <w:rsid w:val="5DFCCFE1"/>
    <w:rsid w:val="5E14380F"/>
    <w:rsid w:val="5E238F3C"/>
    <w:rsid w:val="5E2CBB68"/>
    <w:rsid w:val="5E365094"/>
    <w:rsid w:val="5E6D3C32"/>
    <w:rsid w:val="5E6D827D"/>
    <w:rsid w:val="5E8B398F"/>
    <w:rsid w:val="5EAC6B77"/>
    <w:rsid w:val="5EC77515"/>
    <w:rsid w:val="5F00F01B"/>
    <w:rsid w:val="5F0B8446"/>
    <w:rsid w:val="5F29ADAC"/>
    <w:rsid w:val="5F387322"/>
    <w:rsid w:val="5F474E31"/>
    <w:rsid w:val="5F4BF6F7"/>
    <w:rsid w:val="5F6A87B9"/>
    <w:rsid w:val="5F74C4DA"/>
    <w:rsid w:val="5F86FD2C"/>
    <w:rsid w:val="5F8963DE"/>
    <w:rsid w:val="5F9C716C"/>
    <w:rsid w:val="5FA18FE6"/>
    <w:rsid w:val="5FA2E92B"/>
    <w:rsid w:val="5FB30ABE"/>
    <w:rsid w:val="5FB4372C"/>
    <w:rsid w:val="5FE06050"/>
    <w:rsid w:val="5FE72D28"/>
    <w:rsid w:val="5FEE4931"/>
    <w:rsid w:val="5FEE99EF"/>
    <w:rsid w:val="60097318"/>
    <w:rsid w:val="600FCFAC"/>
    <w:rsid w:val="6053CB82"/>
    <w:rsid w:val="605CFA05"/>
    <w:rsid w:val="60666DEF"/>
    <w:rsid w:val="608FF675"/>
    <w:rsid w:val="6094A7A6"/>
    <w:rsid w:val="609C4B3E"/>
    <w:rsid w:val="609ED003"/>
    <w:rsid w:val="60A1DE39"/>
    <w:rsid w:val="60AFBAE3"/>
    <w:rsid w:val="60B1986C"/>
    <w:rsid w:val="60B206E8"/>
    <w:rsid w:val="60BFB708"/>
    <w:rsid w:val="60DF271B"/>
    <w:rsid w:val="613A4A59"/>
    <w:rsid w:val="615B13DC"/>
    <w:rsid w:val="616A9D4F"/>
    <w:rsid w:val="61752962"/>
    <w:rsid w:val="618DD0C9"/>
    <w:rsid w:val="61C5DF5F"/>
    <w:rsid w:val="61D9190C"/>
    <w:rsid w:val="61E52CD9"/>
    <w:rsid w:val="61FD2769"/>
    <w:rsid w:val="621C0D07"/>
    <w:rsid w:val="62223573"/>
    <w:rsid w:val="62414BD5"/>
    <w:rsid w:val="624E2029"/>
    <w:rsid w:val="62556BA4"/>
    <w:rsid w:val="6273ED40"/>
    <w:rsid w:val="62A326DA"/>
    <w:rsid w:val="62E41D95"/>
    <w:rsid w:val="62E545F1"/>
    <w:rsid w:val="62F56CB5"/>
    <w:rsid w:val="63066659"/>
    <w:rsid w:val="631A1C26"/>
    <w:rsid w:val="63203CBA"/>
    <w:rsid w:val="63444D92"/>
    <w:rsid w:val="6348DE86"/>
    <w:rsid w:val="6350D57E"/>
    <w:rsid w:val="6357DF72"/>
    <w:rsid w:val="63738BEC"/>
    <w:rsid w:val="638780BC"/>
    <w:rsid w:val="63924EE0"/>
    <w:rsid w:val="639591C6"/>
    <w:rsid w:val="639F7787"/>
    <w:rsid w:val="63A8E7EA"/>
    <w:rsid w:val="63C012BF"/>
    <w:rsid w:val="63D4EFDD"/>
    <w:rsid w:val="63E61AAD"/>
    <w:rsid w:val="640BE407"/>
    <w:rsid w:val="640C7868"/>
    <w:rsid w:val="640CB6EA"/>
    <w:rsid w:val="640FCB8E"/>
    <w:rsid w:val="64122EF7"/>
    <w:rsid w:val="645459CD"/>
    <w:rsid w:val="6459016E"/>
    <w:rsid w:val="64660E4D"/>
    <w:rsid w:val="646FC6A0"/>
    <w:rsid w:val="64778C9C"/>
    <w:rsid w:val="648CAD97"/>
    <w:rsid w:val="649917E1"/>
    <w:rsid w:val="64B6349A"/>
    <w:rsid w:val="64D25810"/>
    <w:rsid w:val="64DE4E83"/>
    <w:rsid w:val="64FB9C44"/>
    <w:rsid w:val="6511C4AB"/>
    <w:rsid w:val="65140E5E"/>
    <w:rsid w:val="6528E61A"/>
    <w:rsid w:val="65344482"/>
    <w:rsid w:val="65378331"/>
    <w:rsid w:val="653E6218"/>
    <w:rsid w:val="654A654A"/>
    <w:rsid w:val="654ED8C4"/>
    <w:rsid w:val="65CB2E92"/>
    <w:rsid w:val="65E65056"/>
    <w:rsid w:val="65FB0D36"/>
    <w:rsid w:val="65FF070F"/>
    <w:rsid w:val="6612FD4E"/>
    <w:rsid w:val="6631241A"/>
    <w:rsid w:val="663A46A1"/>
    <w:rsid w:val="66937EFE"/>
    <w:rsid w:val="66C75BB1"/>
    <w:rsid w:val="66DD8340"/>
    <w:rsid w:val="670275D7"/>
    <w:rsid w:val="67057CA8"/>
    <w:rsid w:val="67509B6D"/>
    <w:rsid w:val="679E875E"/>
    <w:rsid w:val="67ACAB20"/>
    <w:rsid w:val="67BB6729"/>
    <w:rsid w:val="67D36DCF"/>
    <w:rsid w:val="67D465D2"/>
    <w:rsid w:val="67E8B507"/>
    <w:rsid w:val="67FA03D1"/>
    <w:rsid w:val="67FBFA40"/>
    <w:rsid w:val="67FEC4D9"/>
    <w:rsid w:val="6805ED31"/>
    <w:rsid w:val="685D7190"/>
    <w:rsid w:val="68B8A688"/>
    <w:rsid w:val="68BC7E25"/>
    <w:rsid w:val="68BCCDFE"/>
    <w:rsid w:val="68CF9E7F"/>
    <w:rsid w:val="68D9A2FC"/>
    <w:rsid w:val="68E6D797"/>
    <w:rsid w:val="68E93542"/>
    <w:rsid w:val="6911F47E"/>
    <w:rsid w:val="6915C994"/>
    <w:rsid w:val="691AE63E"/>
    <w:rsid w:val="693A99A0"/>
    <w:rsid w:val="695BDDC7"/>
    <w:rsid w:val="69AC87AA"/>
    <w:rsid w:val="69C42DD4"/>
    <w:rsid w:val="6A204042"/>
    <w:rsid w:val="6A239317"/>
    <w:rsid w:val="6A46264A"/>
    <w:rsid w:val="6A634D5E"/>
    <w:rsid w:val="6A9D835F"/>
    <w:rsid w:val="6ABA0CDF"/>
    <w:rsid w:val="6ABDAB67"/>
    <w:rsid w:val="6ABE8351"/>
    <w:rsid w:val="6B123D3C"/>
    <w:rsid w:val="6B13472A"/>
    <w:rsid w:val="6B13E71B"/>
    <w:rsid w:val="6B475C89"/>
    <w:rsid w:val="6B4CBBF1"/>
    <w:rsid w:val="6B5A4CB8"/>
    <w:rsid w:val="6B5B603C"/>
    <w:rsid w:val="6BA0E059"/>
    <w:rsid w:val="6BBD1052"/>
    <w:rsid w:val="6BCC6817"/>
    <w:rsid w:val="6C1A9A2F"/>
    <w:rsid w:val="6C2F0C61"/>
    <w:rsid w:val="6C47C64E"/>
    <w:rsid w:val="6C496115"/>
    <w:rsid w:val="6C77D11D"/>
    <w:rsid w:val="6CC2310B"/>
    <w:rsid w:val="6CC9DBF4"/>
    <w:rsid w:val="6CEFB2F4"/>
    <w:rsid w:val="6CFEDE8B"/>
    <w:rsid w:val="6D09EA57"/>
    <w:rsid w:val="6D31B8AE"/>
    <w:rsid w:val="6D39CD5A"/>
    <w:rsid w:val="6D3E9CE4"/>
    <w:rsid w:val="6D77A66E"/>
    <w:rsid w:val="6D8790EF"/>
    <w:rsid w:val="6DADFB3C"/>
    <w:rsid w:val="6DBFD3C0"/>
    <w:rsid w:val="6DD55FE4"/>
    <w:rsid w:val="6DEB1321"/>
    <w:rsid w:val="6DF82E82"/>
    <w:rsid w:val="6E11FBB5"/>
    <w:rsid w:val="6E528458"/>
    <w:rsid w:val="6E6101AD"/>
    <w:rsid w:val="6E6A7FC6"/>
    <w:rsid w:val="6E985BFA"/>
    <w:rsid w:val="6EA06974"/>
    <w:rsid w:val="6EA8B347"/>
    <w:rsid w:val="6EBC3E7E"/>
    <w:rsid w:val="6EC21FFC"/>
    <w:rsid w:val="6EF359F1"/>
    <w:rsid w:val="6F37DF4D"/>
    <w:rsid w:val="6F48103B"/>
    <w:rsid w:val="6F4B233A"/>
    <w:rsid w:val="6F768356"/>
    <w:rsid w:val="6F7EAAE8"/>
    <w:rsid w:val="6F8DDFA9"/>
    <w:rsid w:val="6F90D5BA"/>
    <w:rsid w:val="6FA4F7FF"/>
    <w:rsid w:val="6FE907F5"/>
    <w:rsid w:val="7002C04B"/>
    <w:rsid w:val="7028FF34"/>
    <w:rsid w:val="7030CDA7"/>
    <w:rsid w:val="7089E1B1"/>
    <w:rsid w:val="70B1EF17"/>
    <w:rsid w:val="70B3D7A8"/>
    <w:rsid w:val="70CFFAED"/>
    <w:rsid w:val="70F34294"/>
    <w:rsid w:val="711BC05D"/>
    <w:rsid w:val="7134CB1B"/>
    <w:rsid w:val="715152B5"/>
    <w:rsid w:val="715A3E97"/>
    <w:rsid w:val="7184C965"/>
    <w:rsid w:val="719A0450"/>
    <w:rsid w:val="721B6138"/>
    <w:rsid w:val="72288FC6"/>
    <w:rsid w:val="725A3E72"/>
    <w:rsid w:val="725ED187"/>
    <w:rsid w:val="72623A4D"/>
    <w:rsid w:val="72B289FE"/>
    <w:rsid w:val="72B98804"/>
    <w:rsid w:val="72BE94E4"/>
    <w:rsid w:val="72D060E3"/>
    <w:rsid w:val="72D13A44"/>
    <w:rsid w:val="72D9B795"/>
    <w:rsid w:val="72F3AC54"/>
    <w:rsid w:val="7360568E"/>
    <w:rsid w:val="736EB4E7"/>
    <w:rsid w:val="738495B8"/>
    <w:rsid w:val="739A1A04"/>
    <w:rsid w:val="73D8CBE3"/>
    <w:rsid w:val="7407D4D1"/>
    <w:rsid w:val="7419BA17"/>
    <w:rsid w:val="743F892D"/>
    <w:rsid w:val="7445455D"/>
    <w:rsid w:val="744EA229"/>
    <w:rsid w:val="74576782"/>
    <w:rsid w:val="74744457"/>
    <w:rsid w:val="74ACE4B5"/>
    <w:rsid w:val="74E7B0D7"/>
    <w:rsid w:val="74E83189"/>
    <w:rsid w:val="74F1215B"/>
    <w:rsid w:val="74F4075C"/>
    <w:rsid w:val="752067C1"/>
    <w:rsid w:val="7528EAEC"/>
    <w:rsid w:val="75514814"/>
    <w:rsid w:val="756B406C"/>
    <w:rsid w:val="75786709"/>
    <w:rsid w:val="7590E66F"/>
    <w:rsid w:val="75960924"/>
    <w:rsid w:val="75AC32AB"/>
    <w:rsid w:val="75BF1A58"/>
    <w:rsid w:val="75CD2FB5"/>
    <w:rsid w:val="75CF53D4"/>
    <w:rsid w:val="75EF26A7"/>
    <w:rsid w:val="75F40078"/>
    <w:rsid w:val="75F4A7D6"/>
    <w:rsid w:val="76166C9E"/>
    <w:rsid w:val="768DF3C0"/>
    <w:rsid w:val="769728C6"/>
    <w:rsid w:val="76C31F51"/>
    <w:rsid w:val="76C55F04"/>
    <w:rsid w:val="76D02C17"/>
    <w:rsid w:val="76FF3D4F"/>
    <w:rsid w:val="77004984"/>
    <w:rsid w:val="77010BB6"/>
    <w:rsid w:val="77139020"/>
    <w:rsid w:val="7723EDC1"/>
    <w:rsid w:val="77409B60"/>
    <w:rsid w:val="776798BC"/>
    <w:rsid w:val="778E7B6A"/>
    <w:rsid w:val="7793C7E7"/>
    <w:rsid w:val="785E4F1F"/>
    <w:rsid w:val="7862B243"/>
    <w:rsid w:val="786AB94D"/>
    <w:rsid w:val="7888988C"/>
    <w:rsid w:val="78A6EAAD"/>
    <w:rsid w:val="78DEB43D"/>
    <w:rsid w:val="78EB1A4F"/>
    <w:rsid w:val="78EC5FDE"/>
    <w:rsid w:val="791A3F86"/>
    <w:rsid w:val="79229F91"/>
    <w:rsid w:val="79408D05"/>
    <w:rsid w:val="79432F25"/>
    <w:rsid w:val="79466B63"/>
    <w:rsid w:val="794D92C0"/>
    <w:rsid w:val="795B240D"/>
    <w:rsid w:val="7986DC6E"/>
    <w:rsid w:val="79A860CF"/>
    <w:rsid w:val="79B4235A"/>
    <w:rsid w:val="79C98C94"/>
    <w:rsid w:val="79CC89BD"/>
    <w:rsid w:val="79D0D4A5"/>
    <w:rsid w:val="79DEBEE2"/>
    <w:rsid w:val="79EE2F04"/>
    <w:rsid w:val="7A071D9B"/>
    <w:rsid w:val="7A22F900"/>
    <w:rsid w:val="7A4F7823"/>
    <w:rsid w:val="7A9359CE"/>
    <w:rsid w:val="7AF3E8AC"/>
    <w:rsid w:val="7B054E14"/>
    <w:rsid w:val="7B05D5EE"/>
    <w:rsid w:val="7B0E13BF"/>
    <w:rsid w:val="7B1B47F8"/>
    <w:rsid w:val="7B233F76"/>
    <w:rsid w:val="7B264D56"/>
    <w:rsid w:val="7B708BA5"/>
    <w:rsid w:val="7B7FD6EA"/>
    <w:rsid w:val="7B90D7E3"/>
    <w:rsid w:val="7B91BEB4"/>
    <w:rsid w:val="7BA719A9"/>
    <w:rsid w:val="7BB93756"/>
    <w:rsid w:val="7BCF4891"/>
    <w:rsid w:val="7BE165B4"/>
    <w:rsid w:val="7C104184"/>
    <w:rsid w:val="7C185BCC"/>
    <w:rsid w:val="7C5F4BA1"/>
    <w:rsid w:val="7C667338"/>
    <w:rsid w:val="7C8390FF"/>
    <w:rsid w:val="7C99595C"/>
    <w:rsid w:val="7CA1C691"/>
    <w:rsid w:val="7CABE6EE"/>
    <w:rsid w:val="7CB5491E"/>
    <w:rsid w:val="7CC4A077"/>
    <w:rsid w:val="7CC80544"/>
    <w:rsid w:val="7CCD9300"/>
    <w:rsid w:val="7CDC0091"/>
    <w:rsid w:val="7D087D3B"/>
    <w:rsid w:val="7D378495"/>
    <w:rsid w:val="7D3CA386"/>
    <w:rsid w:val="7D65367A"/>
    <w:rsid w:val="7D6709FD"/>
    <w:rsid w:val="7D71CB0C"/>
    <w:rsid w:val="7D7C404E"/>
    <w:rsid w:val="7DC1BB2C"/>
    <w:rsid w:val="7DD4005C"/>
    <w:rsid w:val="7E325381"/>
    <w:rsid w:val="7E3FF9C9"/>
    <w:rsid w:val="7E5635EE"/>
    <w:rsid w:val="7E74E241"/>
    <w:rsid w:val="7E8AA11E"/>
    <w:rsid w:val="7EA9142F"/>
    <w:rsid w:val="7EDCB44C"/>
    <w:rsid w:val="7EF1C08C"/>
    <w:rsid w:val="7EF7E316"/>
    <w:rsid w:val="7F39689C"/>
    <w:rsid w:val="7F59EFDB"/>
    <w:rsid w:val="7FAAC1B3"/>
    <w:rsid w:val="7FB77896"/>
    <w:rsid w:val="7FE78F7D"/>
    <w:rsid w:val="7FFCFBB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4A34D"/>
  <w15:docId w15:val="{D6B39716-5B9D-4F8A-A98B-967DEF58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83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rsid w:val="00AC3C78"/>
    <w:tblPr>
      <w:tblCellMar>
        <w:top w:w="0" w:type="dxa"/>
        <w:left w:w="0" w:type="dxa"/>
        <w:bottom w:w="0" w:type="dxa"/>
        <w:right w:w="0" w:type="dxa"/>
      </w:tblCellMar>
    </w:tblPr>
  </w:style>
  <w:style w:type="character" w:styleId="Hyperlink">
    <w:name w:val="Hyperlink"/>
    <w:basedOn w:val="DefaultParagraphFont"/>
    <w:uiPriority w:val="99"/>
    <w:unhideWhenUsed/>
    <w:rsid w:val="001923F4"/>
    <w:rPr>
      <w:color w:val="0563C1" w:themeColor="hyperlink"/>
      <w:u w:val="single"/>
    </w:rPr>
  </w:style>
  <w:style w:type="character" w:styleId="Mention">
    <w:name w:val="Mention"/>
    <w:basedOn w:val="DefaultParagraphFont"/>
    <w:uiPriority w:val="99"/>
    <w:unhideWhenUsed/>
    <w:rsid w:val="005474A2"/>
    <w:rPr>
      <w:color w:val="2B579A"/>
      <w:shd w:val="clear" w:color="auto" w:fill="E1DFDD"/>
    </w:rPr>
  </w:style>
  <w:style w:type="paragraph" w:styleId="ListParagraph">
    <w:name w:val="List Paragraph"/>
    <w:aliases w:val="Bullet (Normal),Grey List Bullet,DdeM List Paragraph,List Paragraph1,List Paragraph11,Bullet point,Recommendation,List Paragraph Number,First level bullet point,List Paragraph (numbered (a)),WB Para,Lapis Bulleted List,Dot pt"/>
    <w:basedOn w:val="Normal"/>
    <w:link w:val="ListParagraphChar"/>
    <w:uiPriority w:val="34"/>
    <w:qFormat/>
    <w:rsid w:val="00782EBD"/>
    <w:pPr>
      <w:ind w:left="720"/>
      <w:contextualSpacing/>
    </w:pPr>
  </w:style>
  <w:style w:type="paragraph" w:customStyle="1" w:styleId="paragraph">
    <w:name w:val="paragraph"/>
    <w:basedOn w:val="Normal"/>
    <w:uiPriority w:val="1"/>
    <w:rsid w:val="004A18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A18B8"/>
  </w:style>
  <w:style w:type="character" w:customStyle="1" w:styleId="eop">
    <w:name w:val="eop"/>
    <w:basedOn w:val="DefaultParagraphFont"/>
    <w:rsid w:val="004A18B8"/>
  </w:style>
  <w:style w:type="paragraph" w:styleId="Header">
    <w:name w:val="header"/>
    <w:basedOn w:val="Normal"/>
    <w:link w:val="HeaderChar"/>
    <w:uiPriority w:val="99"/>
    <w:unhideWhenUsed/>
    <w:rsid w:val="00B52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1F7"/>
    <w:rPr>
      <w:kern w:val="0"/>
      <w:lang w:val="en-US"/>
    </w:rPr>
  </w:style>
  <w:style w:type="paragraph" w:styleId="Footer">
    <w:name w:val="footer"/>
    <w:basedOn w:val="Normal"/>
    <w:link w:val="FooterChar"/>
    <w:uiPriority w:val="99"/>
    <w:unhideWhenUsed/>
    <w:rsid w:val="00B52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1F7"/>
    <w:rPr>
      <w:kern w:val="0"/>
      <w:lang w:val="en-US"/>
    </w:rPr>
  </w:style>
  <w:style w:type="character" w:styleId="PlaceholderText">
    <w:name w:val="Placeholder Text"/>
    <w:basedOn w:val="DefaultParagraphFont"/>
    <w:uiPriority w:val="99"/>
    <w:semiHidden/>
    <w:rsid w:val="00342F64"/>
    <w:rPr>
      <w:color w:val="666666"/>
    </w:rPr>
  </w:style>
  <w:style w:type="character" w:customStyle="1" w:styleId="Mention1">
    <w:name w:val="Mention1"/>
    <w:basedOn w:val="DefaultParagraphFont"/>
    <w:uiPriority w:val="99"/>
    <w:unhideWhenUsed/>
    <w:rsid w:val="0038774E"/>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kern w:val="0"/>
      <w:sz w:val="20"/>
      <w:szCs w:val="20"/>
      <w:lang w:val="en-US"/>
    </w:rPr>
  </w:style>
  <w:style w:type="character" w:styleId="CommentReference">
    <w:name w:val="annotation reference"/>
    <w:basedOn w:val="DefaultParagraphFont"/>
    <w:uiPriority w:val="99"/>
    <w:semiHidden/>
    <w:unhideWhenUsed/>
    <w:rPr>
      <w:sz w:val="16"/>
      <w:szCs w:val="16"/>
    </w:rPr>
  </w:style>
  <w:style w:type="character" w:customStyle="1" w:styleId="apple-converted-space">
    <w:name w:val="apple-converted-space"/>
    <w:basedOn w:val="DefaultParagraphFont"/>
    <w:rsid w:val="00CD76AE"/>
  </w:style>
  <w:style w:type="table" w:styleId="TableGrid">
    <w:name w:val="Table Grid"/>
    <w:basedOn w:val="TableNormal"/>
    <w:uiPriority w:val="39"/>
    <w:rsid w:val="00705C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Normal) Char,Grey List Bullet Char,DdeM List Paragraph Char,List Paragraph1 Char,List Paragraph11 Char,Bullet point Char,Recommendation Char,List Paragraph Number Char,First level bullet point Char,WB Para Char,Dot pt Char"/>
    <w:basedOn w:val="DefaultParagraphFont"/>
    <w:link w:val="ListParagraph"/>
    <w:uiPriority w:val="34"/>
    <w:qFormat/>
    <w:rsid w:val="0075523B"/>
    <w:rPr>
      <w:kern w:val="0"/>
      <w:lang w:val="en-US"/>
    </w:rPr>
  </w:style>
  <w:style w:type="paragraph" w:styleId="Revision">
    <w:name w:val="Revision"/>
    <w:hidden/>
    <w:uiPriority w:val="99"/>
    <w:semiHidden/>
    <w:rsid w:val="000F0868"/>
    <w:pPr>
      <w:spacing w:after="0" w:line="240" w:lineRule="auto"/>
    </w:pPr>
  </w:style>
  <w:style w:type="paragraph" w:styleId="CommentSubject">
    <w:name w:val="annotation subject"/>
    <w:basedOn w:val="CommentText"/>
    <w:next w:val="CommentText"/>
    <w:link w:val="CommentSubjectChar"/>
    <w:uiPriority w:val="99"/>
    <w:semiHidden/>
    <w:unhideWhenUsed/>
    <w:rsid w:val="00BD5FF9"/>
    <w:rPr>
      <w:b/>
      <w:bCs/>
    </w:rPr>
  </w:style>
  <w:style w:type="character" w:customStyle="1" w:styleId="CommentSubjectChar">
    <w:name w:val="Comment Subject Char"/>
    <w:basedOn w:val="CommentTextChar"/>
    <w:link w:val="CommentSubject"/>
    <w:uiPriority w:val="99"/>
    <w:semiHidden/>
    <w:rsid w:val="00BD5FF9"/>
    <w:rPr>
      <w:b/>
      <w:bCs/>
      <w:kern w:val="0"/>
      <w:sz w:val="20"/>
      <w:szCs w:val="20"/>
      <w:lang w:val="en-US"/>
    </w:rPr>
  </w:style>
  <w:style w:type="character" w:styleId="Emphasis">
    <w:name w:val="Emphasis"/>
    <w:basedOn w:val="DefaultParagraphFont"/>
    <w:uiPriority w:val="20"/>
    <w:qFormat/>
    <w:rsid w:val="00B55D26"/>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F95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30B"/>
    <w:rPr>
      <w:rFonts w:ascii="Segoe UI" w:hAnsi="Segoe UI" w:cs="Segoe UI"/>
      <w:sz w:val="18"/>
      <w:szCs w:val="18"/>
    </w:rPr>
  </w:style>
  <w:style w:type="character" w:customStyle="1" w:styleId="UnresolvedMention1">
    <w:name w:val="Unresolved Mention1"/>
    <w:basedOn w:val="DefaultParagraphFont"/>
    <w:uiPriority w:val="99"/>
    <w:semiHidden/>
    <w:unhideWhenUsed/>
    <w:rsid w:val="00EB0273"/>
    <w:rPr>
      <w:color w:val="605E5C"/>
      <w:shd w:val="clear" w:color="auto" w:fill="E1DFDD"/>
    </w:rPr>
  </w:style>
  <w:style w:type="character" w:styleId="UnresolvedMention">
    <w:name w:val="Unresolved Mention"/>
    <w:basedOn w:val="DefaultParagraphFont"/>
    <w:uiPriority w:val="99"/>
    <w:semiHidden/>
    <w:unhideWhenUsed/>
    <w:rsid w:val="00F369BE"/>
    <w:rPr>
      <w:color w:val="605E5C"/>
      <w:shd w:val="clear" w:color="auto" w:fill="E1DFDD"/>
    </w:rPr>
  </w:style>
  <w:style w:type="character" w:styleId="PageNumber">
    <w:name w:val="page number"/>
    <w:basedOn w:val="DefaultParagraphFont"/>
    <w:uiPriority w:val="99"/>
    <w:semiHidden/>
    <w:unhideWhenUsed/>
    <w:rsid w:val="006A0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12958">
      <w:bodyDiv w:val="1"/>
      <w:marLeft w:val="0"/>
      <w:marRight w:val="0"/>
      <w:marTop w:val="0"/>
      <w:marBottom w:val="0"/>
      <w:divBdr>
        <w:top w:val="none" w:sz="0" w:space="0" w:color="auto"/>
        <w:left w:val="none" w:sz="0" w:space="0" w:color="auto"/>
        <w:bottom w:val="none" w:sz="0" w:space="0" w:color="auto"/>
        <w:right w:val="none" w:sz="0" w:space="0" w:color="auto"/>
      </w:divBdr>
    </w:div>
    <w:div w:id="127944365">
      <w:bodyDiv w:val="1"/>
      <w:marLeft w:val="0"/>
      <w:marRight w:val="0"/>
      <w:marTop w:val="0"/>
      <w:marBottom w:val="0"/>
      <w:divBdr>
        <w:top w:val="none" w:sz="0" w:space="0" w:color="auto"/>
        <w:left w:val="none" w:sz="0" w:space="0" w:color="auto"/>
        <w:bottom w:val="none" w:sz="0" w:space="0" w:color="auto"/>
        <w:right w:val="none" w:sz="0" w:space="0" w:color="auto"/>
      </w:divBdr>
    </w:div>
    <w:div w:id="464667381">
      <w:bodyDiv w:val="1"/>
      <w:marLeft w:val="0"/>
      <w:marRight w:val="0"/>
      <w:marTop w:val="0"/>
      <w:marBottom w:val="0"/>
      <w:divBdr>
        <w:top w:val="none" w:sz="0" w:space="0" w:color="auto"/>
        <w:left w:val="none" w:sz="0" w:space="0" w:color="auto"/>
        <w:bottom w:val="none" w:sz="0" w:space="0" w:color="auto"/>
        <w:right w:val="none" w:sz="0" w:space="0" w:color="auto"/>
      </w:divBdr>
    </w:div>
    <w:div w:id="983387833">
      <w:bodyDiv w:val="1"/>
      <w:marLeft w:val="0"/>
      <w:marRight w:val="0"/>
      <w:marTop w:val="0"/>
      <w:marBottom w:val="0"/>
      <w:divBdr>
        <w:top w:val="none" w:sz="0" w:space="0" w:color="auto"/>
        <w:left w:val="none" w:sz="0" w:space="0" w:color="auto"/>
        <w:bottom w:val="none" w:sz="0" w:space="0" w:color="auto"/>
        <w:right w:val="none" w:sz="0" w:space="0" w:color="auto"/>
      </w:divBdr>
    </w:div>
    <w:div w:id="1169172367">
      <w:bodyDiv w:val="1"/>
      <w:marLeft w:val="0"/>
      <w:marRight w:val="0"/>
      <w:marTop w:val="0"/>
      <w:marBottom w:val="0"/>
      <w:divBdr>
        <w:top w:val="none" w:sz="0" w:space="0" w:color="auto"/>
        <w:left w:val="none" w:sz="0" w:space="0" w:color="auto"/>
        <w:bottom w:val="none" w:sz="0" w:space="0" w:color="auto"/>
        <w:right w:val="none" w:sz="0" w:space="0" w:color="auto"/>
      </w:divBdr>
    </w:div>
    <w:div w:id="1285112817">
      <w:bodyDiv w:val="1"/>
      <w:marLeft w:val="0"/>
      <w:marRight w:val="0"/>
      <w:marTop w:val="0"/>
      <w:marBottom w:val="0"/>
      <w:divBdr>
        <w:top w:val="none" w:sz="0" w:space="0" w:color="auto"/>
        <w:left w:val="none" w:sz="0" w:space="0" w:color="auto"/>
        <w:bottom w:val="none" w:sz="0" w:space="0" w:color="auto"/>
        <w:right w:val="none" w:sz="0" w:space="0" w:color="auto"/>
      </w:divBdr>
    </w:div>
    <w:div w:id="207226411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us06web.zoom.us/webinar/register/WN_Kc08Ns0JQDG1fOj4gZdiPw"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831686E-2FE5-4BEF-8F10-D186974FC422}">
    <t:Anchor>
      <t:Comment id="1823837119"/>
    </t:Anchor>
    <t:History>
      <t:Event id="{8B4FD6F8-684C-43A9-BD08-0D061DF9DDB0}" time="2025-07-16T07:42:13.412Z">
        <t:Attribution userId="S::agata.krause@un.org::bcf69e7e-9167-406d-bec0-453897e6ae0e" userProvider="AD" userName="Agata Aleksandra Krause(Affiliate)"/>
        <t:Anchor>
          <t:Comment id="1823837119"/>
        </t:Anchor>
        <t:Create/>
      </t:Event>
      <t:Event id="{C8734B41-C666-4293-8A2F-DB396D8E79F7}" time="2025-07-16T07:42:13.412Z">
        <t:Attribution userId="S::agata.krause@un.org::bcf69e7e-9167-406d-bec0-453897e6ae0e" userProvider="AD" userName="Agata Aleksandra Krause(Affiliate)"/>
        <t:Anchor>
          <t:Comment id="1823837119"/>
        </t:Anchor>
        <t:Assign userId="S::pauline.bekkers@un.org::7bc5ebb2-c09e-47a5-8289-9ae797a361a5" userProvider="AD" userName="Pauline Bekkers"/>
      </t:Event>
      <t:Event id="{D1BBCDEC-AE67-4B7B-A73B-BF68358822C8}" time="2025-07-16T07:42:13.412Z">
        <t:Attribution userId="S::agata.krause@un.org::bcf69e7e-9167-406d-bec0-453897e6ae0e" userProvider="AD" userName="Agata Aleksandra Krause(Affiliate)"/>
        <t:Anchor>
          <t:Comment id="1823837119"/>
        </t:Anchor>
        <t:SetTitle title="@Pauline Bekkers for internally facing concept note, this would be good. For externally facing, it needs a bit of rephrasing. I will do."/>
      </t:Event>
    </t:History>
  </t:Task>
  <t:Task id="{B2CF09F2-B88A-4EF9-A0B8-5BF8A371C3BF}">
    <t:Anchor>
      <t:Comment id="403380345"/>
    </t:Anchor>
    <t:History>
      <t:Event id="{523D076E-E458-4083-99AA-4C6B7B02AE75}" time="2025-07-22T09:09:11.6Z">
        <t:Attribution userId="S::agata.krause@un.org::bcf69e7e-9167-406d-bec0-453897e6ae0e" userProvider="AD" userName="Agata Aleksandra Krause(Affiliate)"/>
        <t:Anchor>
          <t:Comment id="403380345"/>
        </t:Anchor>
        <t:Create/>
      </t:Event>
      <t:Event id="{713735D3-35DE-4CE5-8AA3-BB4F3FCCB0DA}" time="2025-07-22T09:09:11.6Z">
        <t:Attribution userId="S::agata.krause@un.org::bcf69e7e-9167-406d-bec0-453897e6ae0e" userProvider="AD" userName="Agata Aleksandra Krause(Affiliate)"/>
        <t:Anchor>
          <t:Comment id="403380345"/>
        </t:Anchor>
        <t:Assign userId="S::pauline.bekkers@un.org::7bc5ebb2-c09e-47a5-8289-9ae797a361a5" userProvider="AD" userName="Pauline Bekkers"/>
      </t:Event>
      <t:Event id="{B30BE93B-C120-43B6-8B65-9A73CEE25942}" time="2025-07-22T09:09:11.6Z">
        <t:Attribution userId="S::agata.krause@un.org::bcf69e7e-9167-406d-bec0-453897e6ae0e" userProvider="AD" userName="Agata Aleksandra Krause(Affiliate)"/>
        <t:Anchor>
          <t:Comment id="403380345"/>
        </t:Anchor>
        <t:SetTitle title="@Pauline Bekkers Following the discussion at the meeting with Kathleen, kindly review to include agreed phrasing"/>
      </t:Event>
      <t:Event id="{BCF54B2E-D753-4237-B1A9-51D3F44FBA7C}" time="2025-07-22T09:10:20.86Z">
        <t:Attribution userId="S::pauline.bekkers@un.org::7bc5ebb2-c09e-47a5-8289-9ae797a361a5" userProvider="AD" userName="Pauline Bekkers"/>
        <t:Progress percentComplete="100"/>
      </t:Event>
      <t:Event id="{68DE5DDA-7369-4E2D-A327-B19D3AAEE4CA}" time="2025-07-22T09:14:22.636Z">
        <t:Attribution userId="S::agata.krause@un.org::bcf69e7e-9167-406d-bec0-453897e6ae0e" userProvider="AD" userName="Agata Aleksandra Krause(Affiliate)"/>
        <t:Progress percentComplete="0"/>
      </t:Event>
      <t:Event id="{12A8A0A7-1D79-45F0-A89D-983DE805BCE7}" time="2025-07-22T09:18:29.71Z">
        <t:Attribution userId="S::pauline.bekkers@un.org::7bc5ebb2-c09e-47a5-8289-9ae797a361a5" userProvider="AD" userName="Pauline Bekkers"/>
        <t:Progress percentComplete="100"/>
      </t:Event>
    </t:History>
  </t:Task>
  <t:Task id="{2C509010-91B7-4964-8B62-4B29D7633414}">
    <t:Anchor>
      <t:Comment id="229020994"/>
    </t:Anchor>
    <t:History>
      <t:Event id="{94CC78E7-9673-4586-850E-FF64FD7284F7}" time="2025-07-22T09:09:32.947Z">
        <t:Attribution userId="S::agata.krause@un.org::bcf69e7e-9167-406d-bec0-453897e6ae0e" userProvider="AD" userName="Agata Aleksandra Krause(Affiliate)"/>
        <t:Anchor>
          <t:Comment id="229020994"/>
        </t:Anchor>
        <t:Create/>
      </t:Event>
      <t:Event id="{441C540F-DC6D-46CE-9D4C-BCFF4172A85F}" time="2025-07-22T09:09:32.947Z">
        <t:Attribution userId="S::agata.krause@un.org::bcf69e7e-9167-406d-bec0-453897e6ae0e" userProvider="AD" userName="Agata Aleksandra Krause(Affiliate)"/>
        <t:Anchor>
          <t:Comment id="229020994"/>
        </t:Anchor>
        <t:Assign userId="S::pauline.bekkers@un.org::7bc5ebb2-c09e-47a5-8289-9ae797a361a5" userProvider="AD" userName="Pauline Bekkers"/>
      </t:Event>
      <t:Event id="{2D54167B-983F-49AA-999E-C54753F27FBF}" time="2025-07-22T09:09:32.947Z">
        <t:Attribution userId="S::agata.krause@un.org::bcf69e7e-9167-406d-bec0-453897e6ae0e" userProvider="AD" userName="Agata Aleksandra Krause(Affiliate)"/>
        <t:Anchor>
          <t:Comment id="229020994"/>
        </t:Anchor>
        <t:SetTitle title="@Pauline Bekkers have you established a link?"/>
      </t:Event>
      <t:Event id="{D326CF51-F9B6-446D-A37E-FA8A2AEE692C}" time="2025-07-22T09:18:33.686Z">
        <t:Attribution userId="S::pauline.bekkers@un.org::7bc5ebb2-c09e-47a5-8289-9ae797a361a5" userProvider="AD" userName="Pauline Bekkers"/>
        <t:Progress percentComplete="100"/>
      </t:Event>
    </t:History>
  </t:Task>
  <t:Task id="{8CF80E4F-615E-4242-BDFD-D70596F3FD4F}">
    <t:Anchor>
      <t:Comment id="1627047796"/>
    </t:Anchor>
    <t:History>
      <t:Event id="{2483D35D-19C4-4FE1-97BE-CAA648E6F217}" time="2025-07-22T09:09:45.301Z">
        <t:Attribution userId="S::agata.krause@un.org::bcf69e7e-9167-406d-bec0-453897e6ae0e" userProvider="AD" userName="Agata Aleksandra Krause(Affiliate)"/>
        <t:Anchor>
          <t:Comment id="1627047796"/>
        </t:Anchor>
        <t:Create/>
      </t:Event>
      <t:Event id="{9F1266A8-A124-44D8-8A63-C3CF00FEE62F}" time="2025-07-22T09:09:45.301Z">
        <t:Attribution userId="S::agata.krause@un.org::bcf69e7e-9167-406d-bec0-453897e6ae0e" userProvider="AD" userName="Agata Aleksandra Krause(Affiliate)"/>
        <t:Anchor>
          <t:Comment id="1627047796"/>
        </t:Anchor>
        <t:Assign userId="S::kathleen.sullivan@un.org::0467e74a-f7f8-4a77-9717-23b1e31f972b" userProvider="AD" userName="Kathleen Sullivan (Affiliate)"/>
      </t:Event>
      <t:Event id="{24BAEC76-5FAC-4A4F-BABA-8F8C06E17333}" time="2025-07-22T09:09:45.301Z">
        <t:Attribution userId="S::agata.krause@un.org::bcf69e7e-9167-406d-bec0-453897e6ae0e" userProvider="AD" userName="Agata Aleksandra Krause(Affiliate)"/>
        <t:Anchor>
          <t:Comment id="1627047796"/>
        </t:Anchor>
        <t:SetTitle title="@Kathleen Sullivan (Affiliate) kindly adapt"/>
      </t:Event>
    </t:History>
  </t:Task>
  <t:Task id="{7CCA2294-9609-4D58-8515-2FB99C024DB3}">
    <t:Anchor>
      <t:Comment id="1071485964"/>
    </t:Anchor>
    <t:History>
      <t:Event id="{A7020CC9-6364-464D-969E-D70C275C98EC}" time="2025-07-28T08:15:50.881Z">
        <t:Attribution userId="S::agata.krause@un.org::bcf69e7e-9167-406d-bec0-453897e6ae0e" userProvider="AD" userName="Agata Aleksandra Krause(Affiliate)"/>
        <t:Anchor>
          <t:Comment id="1707021054"/>
        </t:Anchor>
        <t:Create/>
      </t:Event>
      <t:Event id="{67613FE9-4048-418F-A201-6F5C39036312}" time="2025-07-28T08:15:50.881Z">
        <t:Attribution userId="S::agata.krause@un.org::bcf69e7e-9167-406d-bec0-453897e6ae0e" userProvider="AD" userName="Agata Aleksandra Krause(Affiliate)"/>
        <t:Anchor>
          <t:Comment id="1707021054"/>
        </t:Anchor>
        <t:Assign userId="S::pauline.bekkers@un.org::7bc5ebb2-c09e-47a5-8289-9ae797a361a5" userProvider="AD" userName="Pauline Bekkers"/>
      </t:Event>
      <t:Event id="{08FCAF73-38BD-4AA8-B243-1073371062C3}" time="2025-07-28T08:15:50.881Z">
        <t:Attribution userId="S::agata.krause@un.org::bcf69e7e-9167-406d-bec0-453897e6ae0e" userProvider="AD" userName="Agata Aleksandra Krause(Affiliate)"/>
        <t:Anchor>
          <t:Comment id="1707021054"/>
        </t:Anchor>
        <t:SetTitle title="@Pauline Bekkers can you please rephrase?"/>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OZop6ib6fZqWOXolh3YweteeIA==">CgMxLjAaJwoBMBIiCiAIBCocCgtBQUFCZFZuOHlrNBAIGgtBQUFCZFZuOHlrNBonCgExEiIKIAgEKhwKC0FBQUJkVm44eWxREAgaC0FBQUJkVm44eWxRGicKATISIgogCAQqHAoLQUFBQmRWbjh5bFEQCBoLQUFBQmRWbjh5bFUaJwoBMxIiCiAIBCocCgtBQUFCZFZuOHlsURAIGgtBQUFCZFZuOHlsWRonCgE0EiIKIAgEKhwKC0FBQUJkVm44eWV3EAgaC0FBQUJkVm44eWV3GicKATUSIgogCAQqHAoLQUFBQmRWbjh5bDgQCBoLQUFBQmRWbjh5bDgipQMKC0FBQUJkVm44eWV3EvMCCgtBQUFCZFZuOHlldxILQUFBQmRWbjh5ZXcaSAoJdGV4dC9odG1sEjtXb3Jrc2hvcCBtb3JuaW5nIEFwcmlsIDEwdGgsIHBhbmVsIGRpc2N1c3Npb24gb24gQXByaWwgMTF0aCJJCgp0ZXh0L3BsYWluEjtXb3Jrc2hvcCBtb3JuaW5nIEFwcmlsIDEwdGgsIHBhbmVsIGRpc2N1c3Npb24gb24gQXByaWwgMTF0aCobIhUxMTI1NjEwNDA2MDk3MzU3MzU0MjgoADgAMOyux6rNMjjsrseqzTJKNAoKdGV4dC9wbGFpbhImOiBBcHJpbCAxMHRoLCBNb3JuaW5nIChFeGFjdCB0aW1lIFRCQylaDGZwMG11ZThwY3NqdHICIAB4AJoBBggAEAAYAKoBPRI7V29ya3Nob3AgbW9ybmluZyBBcHJpbCAxMHRoLCBwYW5lbCBkaXNjdXNzaW9uIG9uIEFwcmlsIDExdGiwAQC4AQAY7K7Hqs0yIOyux6rNMjAAQhBraXgud2xpbGVvbGZnbzh3IuECCgtBQUFCZFZuOHlsOBKvAgoLQUFBQmRWbjh5bDgSC0FBQUJkVm44eWw4GhwKCXRleHQvaHRtbBIPVG8gYmUgZGlzY3Vzc2VkIh0KCnRleHQvcGxhaW4SD1RvIGJlIGRpc2N1c3NlZCobIhUxMTI1NjEwNDA2MDk3MzU3MzU0MjgoADgAML6WtKvNMji+lrSrzTJKdAoKdGV4dC9wbGFpbhJmVGhlIHRhcmdldCBhdWRpZW5jZSBvZiB0aGlzIHdvcmtzaG9wIGFyZSBjaXRpZXMgYW5kIG11bmljaXBhbGl0aWVzIGluIFNlcmJpYSBhbmQgaW4gdGhlIEJhbGthbiByZWdpb24uWgxyZmJvNWo2bjh1MmJyAiAAeACaAQYIABAAGACqARESD1RvIGJlIGRpc2N1c3NlZLABALgBABi+lrSrzTIgvpa0q80yMABCEGtpeC41eW5hN213Y242MjMikAMKC0FBQUJkVm44eWs0Et8CCgtBQUFCZFZuOHlrNBILQUFBQmRWbjh5azQaTQoJdGV4dC9odG1sEkBUYW5qYSwgY291bGQgeW91IHBsZWFzZSBhZGQgY29ubmVjdGlvbiB3aXRoIHRoZSBRdWFsaXR5IG9mIExpZmU/Ik4KCnRleHQvcGxhaW4SQFRhbmphLCBjb3VsZCB5b3UgcGxlYXNlIGFkZCBjb25uZWN0aW9uIHdpdGggdGhlIFF1YWxpdHkgb2YgTGlmZT8qGyIVMTEyNTYxMDQwNjA5NzM1NzM1NDI4KAA4ADCC/IurzTI4gvyLq80yShEKCnRleHQvcGxhaW4SAy4uLloMZDAxa3ltdzc4aWFkcgIgAHgAmgEGCAAQABgAqgFCEkBUYW5qYSwgY291bGQgeW91IHBsZWFzZSBhZGQgY29ubmVjdGlvbiB3aXRoIHRoZSBRdWFsaXR5IG9mIExpZmU/sAEAuAEAGIL8i6vNMiCC/IurzTIwAEIPa2l4LnY2cGY2aTg2b2NiIrEeCgtBQUFCZFZuOHlsURL/HQoLQUFBQmRWbjh5bFESC0FBQUJkVm44eWxRGhIKCXRleHQvaHRtbBIFUGFuZWwiEwoKdGV4dC9wbGFpbhIFUGFuZWwqGyIVMTEyNTYxMDQwNjA5NzM1NzM1NDI4KAA4ADDr852rzTI4x/Oeq80yQvUNCgtBQUFCZFZuOHlsVRILQUFBQmRWbjh5bFEauAQKCXRleHQvaHRtbBKqBE9uIEFwcmlsIDExdGggUGFuZWwgRGlzY3Vzc2lvbiB3aXRoIEFnYXRhLCBUZWxtYW4gKHRiYyksIHNldmVyYWwgcmVwcmVzZW50YXRpdmVzIGZyb20gdGhlIHJlZ2lvbiwgYW5kIFNpbmlzYSBUcmt1bGphIHdvdWxkIGJlIHRoZSBtb2RlcmF0b3IuPGJyPjxicj5UaGUgc3VnZ2VzdCB0b3BpYyBvZiB0aGUgcGFuZWwgZGlzY3Vzc2lvbiB3aWxsIGJlOjxicj48YnI+RWZmZWN0cywgT3V0Y29tZXMsIGFuZCBSZXN1bHRzIG9mIHRoZSBQbGFubmluZyBQcm9jZXNzPGJyPjxicj4tIEV2aWRlbmNlLWJhc2VkIHBsYW5uaW5nPGJyPi0gTXVsdGktbGV2ZWwgZ292ZXJuYW5jZSBhbmQgYm90dG9tLXVwIGFwcHJvYWNoPGJyPi0gTW9uaXRvcmluZyBhbmQgZXZhbHVhdGlvbiBvZiB1cmJhbiBkZXZlbG9wbWVudDxicj5UaGUgZ29hbCBvZiB0aGUgcGFuZWwgaXMgdG8gc3VtbWFyaXplIHRoZSBjb25jbHVzaW9ucyBmcm9tIHRoZSB3b3Jrc2hvcHMgaGVsZCB0aGUgcHJldmlvdXMgZGF5LCBhcyB3ZWxsIGFzIHRvIHByb3ZpZGUgaW5jcmVhc2VkIG1vdGl2YXRpb24gZm9yIHRoZSBjaXRpZXMuIp4ECgp0ZXh0L3BsYWluEo8ET24gQXByaWwgMTF0aCBQYW5lbCBEaXNjdXNzaW9uIHdpdGggQWdhdGEsIFRlbG1hbiAodGJjKSwgc2V2ZXJhbCByZXByZXNlbnRhdGl2ZXMgZnJvbSB0aGUgcmVnaW9uLCBhbmQgU2luaXNhIFRya3VsamEgd291bGQgYmUgdGhlIG1vZGVyYXRvci4KClRoZSBzdWdnZXN0IHRvcGljIG9mIHRoZSBwYW5lbCBkaXNjdXNzaW9uIHdpbGwgYmU6CgpFZmZlY3RzLCBPdXRjb21lcywgYW5kIFJlc3VsdHMgb2YgdGhlIFBsYW5uaW5nIFByb2Nlc3MKCi0gRXZpZGVuY2UtYmFzZWQgcGxhbm5pbmcKLSBNdWx0aS1sZXZlbCBnb3Zlcm5hbmNlIGFuZCBib3R0b20tdXAgYXBwcm9hY2gKLSBNb25pdG9yaW5nIGFuZCBldmFsdWF0aW9uIG9mIHVyYmFuIGRldmVsb3BtZW50ClRoZSBnb2FsIG9mIHRoZSBwYW5lbCBpcyB0byBzdW1tYXJpemUgdGhlIGNvbmNsdXNpb25zIGZyb20gdGhlIHdvcmtzaG9wcyBoZWxkIHRoZSBwcmV2aW91cyBkYXksIGFzIHdlbGwgYXMgdG8gcHJvdmlkZSBpbmNyZWFzZWQgbW90aXZhdGlvbiBmb3IgdGhlIGNpdGllcy4qGyIVMTEyNTYxMDQwNjA5NzM1NzM1NDI4KAA4ADCApJ6rzTI4gKSeq80yWgx2ODR3ZWtvejlscTZyAiAAeACaAQYIABAAGACqAa0EEqoET24gQXByaWwgMTF0aCBQYW5lbCBEaXNjdXNzaW9uIHdpdGggQWdhdGEsIFRlbG1hbiAodGJjKSwgc2V2ZXJhbCByZXByZXNlbnRhdGl2ZXMgZnJvbSB0aGUgcmVnaW9uLCBhbmQgU2luaXNhIFRya3VsamEgd291bGQgYmUgdGhlIG1vZGVyYXRvci48YnI+PGJyPlRoZSBzdWdnZXN0IHRvcGljIG9mIHRoZSBwYW5lbCBkaXNjdXNzaW9uIHdpbGwgYmU6PGJyPjxicj5FZmZlY3RzLCBPdXRjb21lcywgYW5kIFJlc3VsdHMgb2YgdGhlIFBsYW5uaW5nIFByb2Nlc3M8YnI+PGJyPi0gRXZpZGVuY2UtYmFzZWQgcGxhbm5pbmc8YnI+LSBNdWx0aS1sZXZlbCBnb3Zlcm5hbmNlIGFuZCBib3R0b20tdXAgYXBwcm9hY2g8YnI+LSBNb25pdG9yaW5nIGFuZCBldmFsdWF0aW9uIG9mIHVyYmFuIGRldmVsb3BtZW50PGJyPlRoZSBnb2FsIG9mIHRoZSBwYW5lbCBpcyB0byBzdW1tYXJpemUgdGhlIGNvbmNsdXNpb25zIGZyb20gdGhlIHdvcmtzaG9wcyBoZWxkIHRoZSBwcmV2aW91cyBkYXksIGFzIHdlbGwgYXMgdG8gcHJvdmlkZSBpbmNyZWFzZWQgbW90aXZhdGlvbiBmb3IgdGhlIGNpdGllcy6wAQC4AQBC1A4KC0FBQUJkVm44eWxZEgtBQUFCZFZuOHlsURrTBAoJdGV4dC9odG1sEsUEUG90ZW50aWFsIFBhbmVsIFF1ZXN0aW9uczogSG93IGRvZXMgUXVhbGl0eSBvZiBMaWZlIEluaXRpYXRpdmUgc3VwcG9ydCBldmlkZW5jZS1iYXNlZCBwb2xpY3kgcHJvY2VzcyBhbmQgZGVjaXNpb24gaW4gY2l0aWVzIGFuZCBjb3VudHJpZXMgaW4gdGhlIEJhbGthbiByZWdpb24/PGJyPkhvdyBkb2VzIHBhcnRpY2lwYXRpb24gaW4gdGhlIFF1YWxpdHkgb2YgTGlmZSBJbml0aWF0aXZlIGxlYWQgdG8gYmV0dGVyIHVyYmFuIHBvbGljaWVzPzxicj5Ib3cgZG9lcyB0aGUgUW9MIEluaXRpYXRpdmUgc3VwcG9ydCBwYXJ0aWNpcGF0b3J5IHBsYW5uaW5nPyBlLmcuIHJlZmxlY3Rpb24gb24gYSB3b3Jrc2hvcCB3aXRoIHN0YWtlaG9sZGVycyBhbmQgY2l0aXplbiBlbmdhZ2VtZW50PGJyPkhvdyBkb2VzIHRoZSBRb0wgSW5pdGlhdGl2ZSBjb250cmlidXRlIHRvIHRoZSBtb25pdG9yaW5nIG9mIHVyYmFuIHBvbGljaWVzIGFuZCBwbGFucz8gKGUuZy4gcmVmbGVjdGlvbiBvZiB0aGUgY2FzZSBvZiBOaXMmIzM5OyBjYXNlIG9mIGludGVncmF0ZWQgUW9ML1ZMUiBwcm9jZXNzLCBWYW5jb3V2ZXIsIExvZ2FuIGNhc2Ugc3R1ZGllcykixwQKCnRleHQvcGxhaW4SuARQb3RlbnRpYWwgUGFuZWwgUXVlc3Rpb25zOiBIb3cgZG9lcyBRdWFsaXR5IG9mIExpZmUgSW5pdGlhdGl2ZSBzdXBwb3J0IGV2aWRlbmNlLWJhc2VkIHBvbGljeSBwcm9jZXNzIGFuZCBkZWNpc2lvbiBpbiBjaXRpZXMgYW5kIGNvdW50cmllcyBpbiB0aGUgQmFsa2FuIHJlZ2lvbj8KSG93IGRvZXMgcGFydGljaXBhdGlvbiBpbiB0aGUgUXVhbGl0eSBvZiBMaWZlIEluaXRpYXRpdmUgbGVhZCB0byBiZXR0ZXIgdXJiYW4gcG9saWNpZXM/CkhvdyBkb2VzIHRoZSBRb0wgSW5pdGlhdGl2ZSBzdXBwb3J0IHBhcnRpY2lwYXRvcnkgcGxhbm5pbmc/IGUuZy4gcmVmbGVjdGlvbiBvbiBhIHdvcmtzaG9wIHdpdGggc3Rha2Vob2xkZXJzIGFuZCBjaXRpemVuIGVuZ2FnZW1lbnQKSG93IGRvZXMgdGhlIFFvTCBJbml0aWF0aXZlIGNvbnRyaWJ1dGUgdG8gdGhlIG1vbml0b3Jpbmcgb2YgdXJiYW4gcG9saWNpZXMgYW5kIHBsYW5zPyAoZS5nLiByZWZsZWN0aW9uIG9mIHRoZSBjYXNlIG9mIE5pcycgY2FzZSBvZiBpbnRlZ3JhdGVkIFFvTC9WTFIgcHJvY2VzcywgVmFuY291dmVyLCBMb2dhbiBjYXNlIHN0dWRpZXMpKhsiFTExMjU2MTA0MDYwOTczNTczNTQyOCgAOAAwx/Oeq80yOMfznqvNMloMMm9qaDBubmRkazk5cgIgAHgAmgEGCAAQABgAqgHIBBLFBFBvdGVudGlhbCBQYW5lbCBRdWVzdGlvbnM6IEhvdyBkb2VzIFF1YWxpdHkgb2YgTGlmZSBJbml0aWF0aXZlIHN1cHBvcnQgZXZpZGVuY2UtYmFzZWQgcG9saWN5IHByb2Nlc3MgYW5kIGRlY2lzaW9uIGluIGNpdGllcyBhbmQgY291bnRyaWVzIGluIHRoZSBCYWxrYW4gcmVnaW9uPzxicj5Ib3cgZG9lcyBwYXJ0aWNpcGF0aW9uIGluIHRoZSBRdWFsaXR5IG9mIExpZmUgSW5pdGlhdGl2ZSBsZWFkIHRvIGJldHRlciB1cmJhbiBwb2xpY2llcz88YnI+SG93IGRvZXMgdGhlIFFvTCBJbml0aWF0aXZlIHN1cHBvcnQgcGFydGljaXBhdG9yeSBwbGFubmluZz8gZS5nLiByZWZsZWN0aW9uIG9uIGEgd29ya3Nob3Agd2l0aCBzdGFrZWhvbGRlcnMgYW5kIGNpdGl6ZW4gZW5nYWdlbWVudDxicj5Ib3cgZG9lcyB0aGUgUW9MIEluaXRpYXRpdmUgY29udHJpYnV0ZSB0byB0aGUgbW9uaXRvcmluZyBvZiB1cmJhbiBwb2xpY2llcyBhbmQgcGxhbnM/IChlLmcuIHJlZmxlY3Rpb24gb2YgdGhlIGNhc2Ugb2YgTmlzJiMzOTsgY2FzZSBvZiBpbnRlZ3JhdGVkIFFvTC9WTFIgcHJvY2VzcywgVmFuY291dmVyLCBMb2dhbiBjYXNlIHN0dWRpZXMpsAEAuAEAShMKCnRleHQvcGxhaW4SBU5pxaEuWgxjdjQ1aTEzaWdvaDByAiAAeACaAQYIABAAGACqAQcSBVBhbmVssAEAuAEAGOvznavNMiDH856rzTIwAEIQa2l4Ljg1cWV5eGVheXMwbjgAciExVWpYb2RNVjhQVlhQME1CUjNxMEdPUTRfRzc5WndCOD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ec1a93-f92b-4daf-8605-99086b540f24">
      <Terms xmlns="http://schemas.microsoft.com/office/infopath/2007/PartnerControls"/>
    </lcf76f155ced4ddcb4097134ff3c332f>
    <TaxCatchAll xmlns="4b681ed7-fb38-47f1-955f-1fc8984b0d1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BD82493E094164ABFAF96C70D36373D" ma:contentTypeVersion="15" ma:contentTypeDescription="Create a new document." ma:contentTypeScope="" ma:versionID="03d2b931b5474520d868fb729ae172ed">
  <xsd:schema xmlns:xsd="http://www.w3.org/2001/XMLSchema" xmlns:xs="http://www.w3.org/2001/XMLSchema" xmlns:p="http://schemas.microsoft.com/office/2006/metadata/properties" xmlns:ns2="17ec1a93-f92b-4daf-8605-99086b540f24" xmlns:ns3="4b681ed7-fb38-47f1-955f-1fc8984b0d1e" targetNamespace="http://schemas.microsoft.com/office/2006/metadata/properties" ma:root="true" ma:fieldsID="e5130723250ff9b7011304bc0381b07e" ns2:_="" ns3:_="">
    <xsd:import namespace="17ec1a93-f92b-4daf-8605-99086b540f24"/>
    <xsd:import namespace="4b681ed7-fb38-47f1-955f-1fc8984b0d1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c1a93-f92b-4daf-8605-99086b540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681ed7-fb38-47f1-955f-1fc8984b0d1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48ec34b-b21e-44b2-8e5d-980709bde053}" ma:internalName="TaxCatchAll" ma:showField="CatchAllData" ma:web="4b681ed7-fb38-47f1-955f-1fc8984b0d1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CEFF24-D681-49A6-AF10-14A52117C55E}">
  <ds:schemaRefs>
    <ds:schemaRef ds:uri="http://schemas.microsoft.com/sharepoint/v3/contenttype/forms"/>
  </ds:schemaRefs>
</ds:datastoreItem>
</file>

<file path=customXml/itemProps3.xml><?xml version="1.0" encoding="utf-8"?>
<ds:datastoreItem xmlns:ds="http://schemas.openxmlformats.org/officeDocument/2006/customXml" ds:itemID="{4AE2793D-9181-4E0A-ABC4-C81C09E2AC07}">
  <ds:schemaRefs>
    <ds:schemaRef ds:uri="http://schemas.microsoft.com/office/2006/metadata/properties"/>
    <ds:schemaRef ds:uri="http://schemas.microsoft.com/office/infopath/2007/PartnerControls"/>
    <ds:schemaRef ds:uri="17ec1a93-f92b-4daf-8605-99086b540f24"/>
    <ds:schemaRef ds:uri="4b681ed7-fb38-47f1-955f-1fc8984b0d1e"/>
  </ds:schemaRefs>
</ds:datastoreItem>
</file>

<file path=customXml/itemProps4.xml><?xml version="1.0" encoding="utf-8"?>
<ds:datastoreItem xmlns:ds="http://schemas.openxmlformats.org/officeDocument/2006/customXml" ds:itemID="{AD980590-D263-434E-B48D-FD11C5C7684F}">
  <ds:schemaRefs>
    <ds:schemaRef ds:uri="http://schemas.openxmlformats.org/officeDocument/2006/bibliography"/>
  </ds:schemaRefs>
</ds:datastoreItem>
</file>

<file path=customXml/itemProps5.xml><?xml version="1.0" encoding="utf-8"?>
<ds:datastoreItem xmlns:ds="http://schemas.openxmlformats.org/officeDocument/2006/customXml" ds:itemID="{B66DEAD0-14FB-41F1-8167-57D65A3A6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c1a93-f92b-4daf-8605-99086b540f24"/>
    <ds:schemaRef ds:uri="4b681ed7-fb38-47f1-955f-1fc8984b0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2</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Krause</dc:creator>
  <cp:keywords/>
  <cp:lastModifiedBy>Simone Sessolo</cp:lastModifiedBy>
  <cp:revision>10</cp:revision>
  <dcterms:created xsi:type="dcterms:W3CDTF">2025-08-07T14:47:00Z</dcterms:created>
  <dcterms:modified xsi:type="dcterms:W3CDTF">2025-08-13T08:23:00Z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0x0101009BD82493E094164ABFAF96C70D36373D</vt:lpwstr>
  </property>
  <property fmtid="{D5CDD505-2E9C-101B-9397-08002B2CF9AE}" pid="3" name="MediaServiceImageTags">
    <vt:lpwstr/>
  </property>
  <property fmtid="{D5CDD505-2E9C-101B-9397-08002B2CF9AE}" pid="4" name="MSIP_Label_8772ba27-cab8-4042-a351-a31f6e4eacdc_Enabled">
    <vt:lpwstr>true</vt:lpwstr>
  </property>
  <property fmtid="{D5CDD505-2E9C-101B-9397-08002B2CF9AE}" pid="5" name="MSIP_Label_8772ba27-cab8-4042-a351-a31f6e4eacdc_SetDate">
    <vt:lpwstr>2025-05-08T09:48:57Z</vt:lpwstr>
  </property>
  <property fmtid="{D5CDD505-2E9C-101B-9397-08002B2CF9AE}" pid="6" name="MSIP_Label_8772ba27-cab8-4042-a351-a31f6e4eacdc_Method">
    <vt:lpwstr>Standard</vt:lpwstr>
  </property>
  <property fmtid="{D5CDD505-2E9C-101B-9397-08002B2CF9AE}" pid="7" name="MSIP_Label_8772ba27-cab8-4042-a351-a31f6e4eacdc_Name">
    <vt:lpwstr>Internal</vt:lpwstr>
  </property>
  <property fmtid="{D5CDD505-2E9C-101B-9397-08002B2CF9AE}" pid="8" name="MSIP_Label_8772ba27-cab8-4042-a351-a31f6e4eacdc_SiteId">
    <vt:lpwstr>715902d6-f63e-4b8d-929b-4bb170bad492</vt:lpwstr>
  </property>
  <property fmtid="{D5CDD505-2E9C-101B-9397-08002B2CF9AE}" pid="9" name="MSIP_Label_8772ba27-cab8-4042-a351-a31f6e4eacdc_ActionId">
    <vt:lpwstr>668cefd3-75ce-4c0d-bffd-ef208e76b164</vt:lpwstr>
  </property>
  <property fmtid="{D5CDD505-2E9C-101B-9397-08002B2CF9AE}" pid="10" name="MSIP_Label_8772ba27-cab8-4042-a351-a31f6e4eacdc_ContentBits">
    <vt:lpwstr>0</vt:lpwstr>
  </property>
  <property fmtid="{D5CDD505-2E9C-101B-9397-08002B2CF9AE}" pid="11" name="MSIP_Label_8772ba27-cab8-4042-a351-a31f6e4eacdc_Tag">
    <vt:lpwstr>50, 3, 0, 1</vt:lpwstr>
  </property>
</Properties>
</file>